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631791" w14:paraId="09D5BAFB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286B8526" w14:textId="77777777" w:rsidR="00631791" w:rsidRDefault="00000000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3FDFDAB2" w14:textId="77777777" w:rsidR="00631791" w:rsidRDefault="00000000">
            <w:pPr>
              <w:spacing w:after="0" w:line="240" w:lineRule="auto"/>
            </w:pPr>
            <w:r>
              <w:t>40512</w:t>
            </w:r>
          </w:p>
        </w:tc>
      </w:tr>
      <w:tr w:rsidR="00631791" w14:paraId="0AA7F4D1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6772DA44" w14:textId="77777777" w:rsidR="00631791" w:rsidRDefault="00000000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3C2C4D8D" w14:textId="77777777" w:rsidR="00631791" w:rsidRDefault="00000000">
            <w:pPr>
              <w:spacing w:after="0" w:line="240" w:lineRule="auto"/>
            </w:pPr>
            <w:r>
              <w:t>KNJIŽNICA I ČITAONICA PITOMAČA</w:t>
            </w:r>
          </w:p>
        </w:tc>
      </w:tr>
      <w:tr w:rsidR="00631791" w14:paraId="4C4CA1F1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68679A30" w14:textId="77777777" w:rsidR="00631791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69932057" w14:textId="77777777" w:rsidR="00631791" w:rsidRDefault="00000000">
            <w:pPr>
              <w:spacing w:after="0" w:line="240" w:lineRule="auto"/>
            </w:pPr>
            <w:r>
              <w:t>21</w:t>
            </w:r>
          </w:p>
        </w:tc>
      </w:tr>
    </w:tbl>
    <w:p w14:paraId="32ED6974" w14:textId="77777777" w:rsidR="00631791" w:rsidRDefault="00000000">
      <w:r>
        <w:br/>
      </w:r>
    </w:p>
    <w:p w14:paraId="58F344E1" w14:textId="77777777" w:rsidR="00631791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07A65F5B" w14:textId="77777777" w:rsidR="00631791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14A4E3F4" w14:textId="77777777" w:rsidR="00631791" w:rsidRDefault="00000000">
      <w:pPr>
        <w:spacing w:line="240" w:lineRule="auto"/>
        <w:jc w:val="center"/>
      </w:pPr>
      <w:r>
        <w:rPr>
          <w:b/>
          <w:sz w:val="28"/>
        </w:rPr>
        <w:t>I - VI 2025.</w:t>
      </w:r>
    </w:p>
    <w:p w14:paraId="14C9BC78" w14:textId="77777777" w:rsidR="00631791" w:rsidRDefault="00631791"/>
    <w:p w14:paraId="1A4FFD3F" w14:textId="77777777" w:rsidR="00631791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09B30F77" w14:textId="77777777" w:rsidR="00631791" w:rsidRDefault="00000000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631791" w14:paraId="2FF6E2F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64F6D6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5E48D4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1CEC19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9A30F4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54F17B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C0EAA8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31791" w14:paraId="4E74ED9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6DA620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28ADA49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E5195C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70A950C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50.140,63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C04B0CC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47.383,92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FF47DF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94,5</w:t>
            </w:r>
          </w:p>
        </w:tc>
      </w:tr>
      <w:tr w:rsidR="00631791" w14:paraId="41730E6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CC4AF7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664E902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84BAE32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A667E0B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18.186,81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FE4995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19.503,90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59ADF3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107,2</w:t>
            </w:r>
          </w:p>
        </w:tc>
      </w:tr>
      <w:tr w:rsidR="00631791" w14:paraId="29FE454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FD72EA" w14:textId="77777777" w:rsidR="00631791" w:rsidRDefault="0063179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72E7CDD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D78D584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FA421BD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31.953,82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AF2201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27.880,02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B8721A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87,3</w:t>
            </w:r>
          </w:p>
        </w:tc>
      </w:tr>
      <w:tr w:rsidR="00631791" w14:paraId="2734302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B5B6D3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8338F4C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0D3DDB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00B064E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1FD88AC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70FA04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631791" w14:paraId="1A1DEF2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288464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56BAE97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15D4E2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94CFDF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29.955,76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EF77BE5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21.799,23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58F0E3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72,8</w:t>
            </w:r>
          </w:p>
        </w:tc>
      </w:tr>
      <w:tr w:rsidR="00631791" w14:paraId="70586BD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6BCDD0" w14:textId="77777777" w:rsidR="00631791" w:rsidRDefault="0063179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7C34B9B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381EC5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60164E1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29.955,76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87C222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21.799,23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2F8D9C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72,8</w:t>
            </w:r>
          </w:p>
        </w:tc>
      </w:tr>
      <w:tr w:rsidR="00631791" w14:paraId="31182DF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2F0775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63DC4E2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B6E07A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CE8202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15E70D3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1B3048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631791" w14:paraId="67475F0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A96270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8320B27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E28DF2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86C27EC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446C9D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07B8BF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631791" w14:paraId="2A33C72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814D806" w14:textId="77777777" w:rsidR="00631791" w:rsidRDefault="0063179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B0212B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F530F0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631126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995ADDA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3B763C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631791" w14:paraId="3C55DAA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6CA1A0" w14:textId="77777777" w:rsidR="00631791" w:rsidRDefault="0063179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5814B45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I PRIMITAKA (šifre X678-Y345)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316F3B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F850A1E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1.998,06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DE1F916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6.080,79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1DB92E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304,3</w:t>
            </w:r>
          </w:p>
        </w:tc>
      </w:tr>
    </w:tbl>
    <w:p w14:paraId="44B2E4D5" w14:textId="77777777" w:rsidR="00631791" w:rsidRDefault="00631791">
      <w:pPr>
        <w:spacing w:after="0"/>
      </w:pPr>
    </w:p>
    <w:p w14:paraId="1E018BE2" w14:textId="77777777" w:rsidR="00631791" w:rsidRDefault="00000000">
      <w:pPr>
        <w:spacing w:line="240" w:lineRule="auto"/>
        <w:jc w:val="both"/>
      </w:pPr>
      <w:r>
        <w:t>Prihodi i rashodi ostvareni su prema planiranim vrijednostima.</w:t>
      </w:r>
    </w:p>
    <w:p w14:paraId="3C602209" w14:textId="77777777" w:rsidR="00631791" w:rsidRDefault="00000000">
      <w:r>
        <w:br/>
      </w:r>
    </w:p>
    <w:p w14:paraId="4F06914E" w14:textId="77777777" w:rsidR="00631791" w:rsidRDefault="00000000">
      <w:pPr>
        <w:keepNext/>
        <w:spacing w:line="240" w:lineRule="auto"/>
        <w:jc w:val="center"/>
      </w:pPr>
      <w:r>
        <w:rPr>
          <w:b/>
          <w:sz w:val="28"/>
        </w:rPr>
        <w:lastRenderedPageBreak/>
        <w:t>Izvještaj o obvezama</w:t>
      </w:r>
    </w:p>
    <w:p w14:paraId="4A01359A" w14:textId="77777777" w:rsidR="00631791" w:rsidRDefault="00000000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631791" w14:paraId="5073386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722DBD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516880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22E339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73CAB0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3398A1" w14:textId="77777777" w:rsidR="0063179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31791" w14:paraId="2DC49F5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4767B6" w14:textId="77777777" w:rsidR="00631791" w:rsidRDefault="0063179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16295F9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2037D0" w14:textId="77777777" w:rsidR="0063179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0A15E9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F73BF9" w14:textId="77777777" w:rsidR="0063179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6B229FCE" w14:textId="77777777" w:rsidR="00631791" w:rsidRDefault="00631791">
      <w:pPr>
        <w:spacing w:after="0"/>
      </w:pPr>
    </w:p>
    <w:p w14:paraId="2A5986B1" w14:textId="77777777" w:rsidR="00631791" w:rsidRDefault="00000000">
      <w:pPr>
        <w:spacing w:line="240" w:lineRule="auto"/>
        <w:jc w:val="both"/>
      </w:pPr>
      <w:r>
        <w:t>Sve dospjele obveze za izvještajno razdoblje su podmirene.</w:t>
      </w:r>
    </w:p>
    <w:p w14:paraId="4790FAA9" w14:textId="77777777" w:rsidR="00631791" w:rsidRDefault="00631791"/>
    <w:sectPr w:rsidR="0063179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791"/>
    <w:rsid w:val="00562E8E"/>
    <w:rsid w:val="00631791"/>
    <w:rsid w:val="00E86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69A26"/>
  <w15:docId w15:val="{11BCA99A-3402-4C9C-B3F9-6BC167461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Zlata Kovačević</dc:creator>
  <cp:lastModifiedBy>Zlata Kovačević</cp:lastModifiedBy>
  <cp:revision>2</cp:revision>
  <dcterms:created xsi:type="dcterms:W3CDTF">2025-09-16T06:00:00Z</dcterms:created>
  <dcterms:modified xsi:type="dcterms:W3CDTF">2025-09-16T06:00:00Z</dcterms:modified>
</cp:coreProperties>
</file>