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105C2" w14:textId="77777777" w:rsidR="007C4103" w:rsidRDefault="007C4103">
      <w:pPr>
        <w:pStyle w:val="Naslov3"/>
        <w:kinsoku w:val="0"/>
        <w:overflowPunct w:val="0"/>
        <w:spacing w:before="39"/>
        <w:rPr>
          <w:color w:val="212A35"/>
        </w:rPr>
      </w:pPr>
    </w:p>
    <w:p w14:paraId="24F6DDC3" w14:textId="406434BF" w:rsidR="007C4103" w:rsidRDefault="008D56DC" w:rsidP="007C4103">
      <w:pPr>
        <w:tabs>
          <w:tab w:val="center" w:pos="5101"/>
        </w:tabs>
        <w:ind w:left="567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6B1DED4E" wp14:editId="4DD6B17F">
            <wp:extent cx="504825" cy="666750"/>
            <wp:effectExtent l="0" t="0" r="0" b="0"/>
            <wp:docPr id="1" name="Slika 1" descr="Slika na kojoj se prikazuje simbol, crveno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lika na kojoj se prikazuje simbol, crveno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6461A" w14:textId="77777777" w:rsidR="007C4103" w:rsidRDefault="007C4103" w:rsidP="007C4103">
      <w:pPr>
        <w:tabs>
          <w:tab w:val="center" w:pos="5101"/>
        </w:tabs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REPUBLIKA HRVATSKA</w:t>
      </w:r>
    </w:p>
    <w:p w14:paraId="5EDC1921" w14:textId="77777777" w:rsidR="007C4103" w:rsidRDefault="007C4103" w:rsidP="007C4103">
      <w:pPr>
        <w:tabs>
          <w:tab w:val="center" w:pos="5096"/>
        </w:tabs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VIROVITIČKO-PODRAVSKA ŽUPANIJA</w:t>
      </w:r>
    </w:p>
    <w:p w14:paraId="3CBCDDFB" w14:textId="77777777" w:rsidR="007C4103" w:rsidRDefault="007C4103" w:rsidP="007C4103">
      <w:pPr>
        <w:tabs>
          <w:tab w:val="center" w:pos="5096"/>
        </w:tabs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KNJIŽNICA I ČITAONICA PITOMAČA</w:t>
      </w:r>
    </w:p>
    <w:p w14:paraId="349CBB9A" w14:textId="77777777" w:rsidR="007C4103" w:rsidRDefault="007C4103" w:rsidP="007C4103">
      <w:pPr>
        <w:pStyle w:val="Tijeloteksta"/>
        <w:spacing w:before="10"/>
        <w:ind w:firstLine="72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>
        <w:rPr>
          <w:rFonts w:ascii="Tahoma" w:hAnsi="Tahoma" w:cs="Tahoma"/>
          <w:color w:val="000000"/>
          <w:sz w:val="24"/>
          <w:szCs w:val="24"/>
        </w:rPr>
        <w:tab/>
      </w:r>
    </w:p>
    <w:p w14:paraId="7BD5DF7A" w14:textId="77777777" w:rsidR="007C4103" w:rsidRPr="007C4103" w:rsidRDefault="007C4103" w:rsidP="007C4103">
      <w:pPr>
        <w:pStyle w:val="Tijeloteksta"/>
        <w:spacing w:before="10" w:line="276" w:lineRule="auto"/>
        <w:ind w:firstLine="720"/>
        <w:jc w:val="both"/>
        <w:rPr>
          <w:rFonts w:ascii="Times New Roman"/>
          <w:sz w:val="24"/>
          <w:szCs w:val="24"/>
        </w:rPr>
      </w:pPr>
      <w:r>
        <w:rPr>
          <w:rFonts w:ascii="Tahoma" w:hAnsi="Tahoma" w:cs="Tahoma"/>
          <w:color w:val="000000"/>
        </w:rPr>
        <w:t xml:space="preserve"> </w:t>
      </w:r>
    </w:p>
    <w:p w14:paraId="56EB5809" w14:textId="0EA93481" w:rsidR="007C4103" w:rsidRPr="007C4103" w:rsidRDefault="007C4103" w:rsidP="007C4103">
      <w:pPr>
        <w:pStyle w:val="Tijeloteksta"/>
        <w:spacing w:before="10" w:line="276" w:lineRule="auto"/>
        <w:ind w:left="720" w:firstLine="556"/>
        <w:jc w:val="both"/>
        <w:rPr>
          <w:rFonts w:ascii="Times New Roman"/>
          <w:sz w:val="24"/>
          <w:szCs w:val="24"/>
        </w:rPr>
      </w:pPr>
      <w:r w:rsidRPr="007C4103">
        <w:rPr>
          <w:rFonts w:ascii="Tahoma" w:hAnsi="Tahoma" w:cs="Tahoma"/>
          <w:color w:val="000000"/>
          <w:sz w:val="24"/>
          <w:szCs w:val="24"/>
        </w:rPr>
        <w:t xml:space="preserve">Na temelju članka 38. stavka 3. Zakona o proračunu („Narodne novine“ broj 144/21), članka 14. Statuta Knjižnice i čitaonice Pitomača ("Službene novine" Općine Pitomača, broj </w:t>
      </w:r>
      <w:r w:rsidRPr="007C4103">
        <w:rPr>
          <w:rFonts w:ascii="Tahoma" w:hAnsi="Tahoma" w:cs="Tahoma"/>
          <w:sz w:val="24"/>
          <w:szCs w:val="24"/>
        </w:rPr>
        <w:t>5/24.</w:t>
      </w:r>
      <w:r w:rsidRPr="007C4103">
        <w:rPr>
          <w:rFonts w:ascii="Tahoma" w:hAnsi="Tahoma" w:cs="Tahoma"/>
          <w:color w:val="000000"/>
          <w:sz w:val="24"/>
          <w:szCs w:val="24"/>
        </w:rPr>
        <w:t xml:space="preserve">) vršitelj dužnosti ravnatelja, dana </w:t>
      </w:r>
      <w:r w:rsidR="008D56DC">
        <w:rPr>
          <w:rFonts w:ascii="Tahoma" w:hAnsi="Tahoma" w:cs="Tahoma"/>
          <w:color w:val="000000"/>
          <w:sz w:val="24"/>
          <w:szCs w:val="24"/>
        </w:rPr>
        <w:t xml:space="preserve">4. prosinca </w:t>
      </w:r>
      <w:r w:rsidRPr="007C4103">
        <w:rPr>
          <w:rFonts w:ascii="Tahoma" w:hAnsi="Tahoma" w:cs="Tahoma"/>
          <w:color w:val="000000"/>
          <w:sz w:val="24"/>
          <w:szCs w:val="24"/>
        </w:rPr>
        <w:t xml:space="preserve">2025. godine, donio je </w:t>
      </w:r>
    </w:p>
    <w:p w14:paraId="1D9D2FE8" w14:textId="77777777" w:rsidR="007C4103" w:rsidRDefault="007C4103" w:rsidP="007C4103">
      <w:pPr>
        <w:tabs>
          <w:tab w:val="left" w:pos="90"/>
        </w:tabs>
        <w:spacing w:before="423" w:line="276" w:lineRule="auto"/>
        <w:rPr>
          <w:rFonts w:ascii="Tahoma" w:hAnsi="Tahoma" w:cs="Tahoma"/>
          <w:sz w:val="24"/>
          <w:szCs w:val="24"/>
        </w:rPr>
      </w:pPr>
    </w:p>
    <w:p w14:paraId="32439A91" w14:textId="77777777" w:rsidR="007C4103" w:rsidRDefault="007C4103" w:rsidP="007C4103">
      <w:pPr>
        <w:tabs>
          <w:tab w:val="center" w:pos="7624"/>
        </w:tabs>
        <w:spacing w:before="66"/>
        <w:ind w:left="567"/>
        <w:jc w:val="center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32"/>
          <w:szCs w:val="32"/>
        </w:rPr>
        <w:t>F I N A N C I J S K I   P L A N</w:t>
      </w:r>
    </w:p>
    <w:p w14:paraId="668D8ADC" w14:textId="77777777" w:rsidR="007C4103" w:rsidRDefault="007C4103" w:rsidP="007C4103">
      <w:pPr>
        <w:tabs>
          <w:tab w:val="center" w:pos="7624"/>
        </w:tabs>
        <w:spacing w:before="66"/>
        <w:ind w:left="567"/>
        <w:jc w:val="center"/>
        <w:rPr>
          <w:rFonts w:ascii="Tahoma" w:hAnsi="Tahoma" w:cs="Tahoma"/>
          <w:b/>
          <w:bCs/>
          <w:color w:val="000000"/>
          <w:sz w:val="32"/>
          <w:szCs w:val="32"/>
        </w:rPr>
      </w:pPr>
      <w:r>
        <w:rPr>
          <w:rFonts w:ascii="Tahoma" w:hAnsi="Tahoma" w:cs="Tahoma"/>
          <w:b/>
          <w:bCs/>
          <w:color w:val="000000"/>
          <w:sz w:val="32"/>
          <w:szCs w:val="32"/>
        </w:rPr>
        <w:t>ZA 202</w:t>
      </w:r>
      <w:r w:rsidR="00081736">
        <w:rPr>
          <w:rFonts w:ascii="Tahoma" w:hAnsi="Tahoma" w:cs="Tahoma"/>
          <w:b/>
          <w:bCs/>
          <w:color w:val="000000"/>
          <w:sz w:val="32"/>
          <w:szCs w:val="32"/>
        </w:rPr>
        <w:t>6</w:t>
      </w:r>
      <w:r>
        <w:rPr>
          <w:rFonts w:ascii="Tahoma" w:hAnsi="Tahoma" w:cs="Tahoma"/>
          <w:b/>
          <w:bCs/>
          <w:color w:val="000000"/>
          <w:sz w:val="32"/>
          <w:szCs w:val="32"/>
        </w:rPr>
        <w:t>. I PROJEKCIJE ZA 202</w:t>
      </w:r>
      <w:r w:rsidR="00081736">
        <w:rPr>
          <w:rFonts w:ascii="Tahoma" w:hAnsi="Tahoma" w:cs="Tahoma"/>
          <w:b/>
          <w:bCs/>
          <w:color w:val="000000"/>
          <w:sz w:val="32"/>
          <w:szCs w:val="32"/>
        </w:rPr>
        <w:t>7</w:t>
      </w:r>
      <w:r>
        <w:rPr>
          <w:rFonts w:ascii="Tahoma" w:hAnsi="Tahoma" w:cs="Tahoma"/>
          <w:b/>
          <w:bCs/>
          <w:color w:val="000000"/>
          <w:sz w:val="32"/>
          <w:szCs w:val="32"/>
        </w:rPr>
        <w:t>. I 202</w:t>
      </w:r>
      <w:r w:rsidR="00081736">
        <w:rPr>
          <w:rFonts w:ascii="Tahoma" w:hAnsi="Tahoma" w:cs="Tahoma"/>
          <w:b/>
          <w:bCs/>
          <w:color w:val="000000"/>
          <w:sz w:val="32"/>
          <w:szCs w:val="32"/>
        </w:rPr>
        <w:t>8</w:t>
      </w:r>
      <w:r>
        <w:rPr>
          <w:rFonts w:ascii="Tahoma" w:hAnsi="Tahoma" w:cs="Tahoma"/>
          <w:b/>
          <w:bCs/>
          <w:color w:val="000000"/>
          <w:sz w:val="32"/>
          <w:szCs w:val="32"/>
        </w:rPr>
        <w:t>. GODINU</w:t>
      </w:r>
    </w:p>
    <w:p w14:paraId="5F15001F" w14:textId="77777777" w:rsidR="007C4103" w:rsidRDefault="007C4103" w:rsidP="007C4103">
      <w:pPr>
        <w:tabs>
          <w:tab w:val="center" w:pos="7624"/>
        </w:tabs>
        <w:spacing w:before="66"/>
        <w:ind w:left="567"/>
        <w:jc w:val="center"/>
        <w:rPr>
          <w:rFonts w:ascii="Tahoma" w:hAnsi="Tahoma" w:cs="Tahoma"/>
          <w:b/>
          <w:bCs/>
          <w:color w:val="000000"/>
          <w:sz w:val="32"/>
          <w:szCs w:val="32"/>
        </w:rPr>
      </w:pPr>
    </w:p>
    <w:p w14:paraId="43B29C2C" w14:textId="77777777" w:rsidR="007C4103" w:rsidRDefault="007C4103" w:rsidP="007C4103">
      <w:pPr>
        <w:tabs>
          <w:tab w:val="center" w:pos="7624"/>
        </w:tabs>
        <w:spacing w:before="125"/>
        <w:ind w:left="567"/>
        <w:rPr>
          <w:rFonts w:ascii="Tahoma" w:hAnsi="Tahoma" w:cs="Tahoma"/>
          <w:sz w:val="24"/>
          <w:szCs w:val="24"/>
        </w:rPr>
        <w:sectPr w:rsidR="007C4103" w:rsidSect="007C4103">
          <w:footerReference w:type="default" r:id="rId8"/>
          <w:pgSz w:w="15850" w:h="12250" w:orient="landscape"/>
          <w:pgMar w:top="400" w:right="520" w:bottom="920" w:left="140" w:header="0" w:footer="736" w:gutter="0"/>
          <w:pgNumType w:start="1"/>
          <w:cols w:space="3711"/>
          <w:noEndnote/>
        </w:sectPr>
      </w:pPr>
    </w:p>
    <w:p w14:paraId="361E27F1" w14:textId="77777777" w:rsidR="007C4103" w:rsidRDefault="007C4103" w:rsidP="007C4103">
      <w:pPr>
        <w:tabs>
          <w:tab w:val="center" w:pos="7624"/>
        </w:tabs>
        <w:spacing w:before="125"/>
        <w:ind w:left="567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4"/>
          <w:szCs w:val="24"/>
        </w:rPr>
        <w:t>I. OPĆI DIO</w:t>
      </w:r>
    </w:p>
    <w:p w14:paraId="3DEF07DE" w14:textId="77777777" w:rsidR="007C4103" w:rsidRDefault="007C4103" w:rsidP="007C4103">
      <w:pPr>
        <w:tabs>
          <w:tab w:val="center" w:pos="7624"/>
        </w:tabs>
        <w:ind w:left="567"/>
        <w:rPr>
          <w:rFonts w:ascii="Tahoma" w:hAnsi="Tahoma" w:cs="Tahoma"/>
          <w:sz w:val="24"/>
          <w:szCs w:val="24"/>
        </w:rPr>
        <w:sectPr w:rsidR="007C4103" w:rsidSect="007C4103">
          <w:type w:val="continuous"/>
          <w:pgSz w:w="15850" w:h="12250" w:orient="landscape"/>
          <w:pgMar w:top="400" w:right="520" w:bottom="920" w:left="140" w:header="0" w:footer="736" w:gutter="0"/>
          <w:pgNumType w:start="1"/>
          <w:cols w:num="2" w:space="720" w:equalWidth="0">
            <w:col w:w="3773" w:space="3711"/>
            <w:col w:w="7706"/>
          </w:cols>
          <w:noEndnote/>
        </w:sectPr>
      </w:pPr>
    </w:p>
    <w:p w14:paraId="160D95C9" w14:textId="77777777" w:rsidR="007C4103" w:rsidRDefault="007C4103" w:rsidP="007C4103">
      <w:pPr>
        <w:tabs>
          <w:tab w:val="center" w:pos="7624"/>
        </w:tabs>
        <w:ind w:left="567"/>
        <w:rPr>
          <w:rFonts w:ascii="Tahoma" w:hAnsi="Tahoma" w:cs="Tahoma"/>
          <w:sz w:val="24"/>
          <w:szCs w:val="24"/>
        </w:rPr>
      </w:pPr>
    </w:p>
    <w:p w14:paraId="2237F419" w14:textId="77777777" w:rsidR="007C4103" w:rsidRDefault="007C4103" w:rsidP="007C4103">
      <w:pPr>
        <w:tabs>
          <w:tab w:val="center" w:pos="7624"/>
        </w:tabs>
        <w:spacing w:line="276" w:lineRule="auto"/>
        <w:ind w:left="567"/>
        <w:jc w:val="both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b/>
          <w:bCs/>
          <w:color w:val="000000"/>
          <w:sz w:val="24"/>
          <w:szCs w:val="24"/>
        </w:rPr>
        <w:t>Članak 1.</w:t>
      </w:r>
    </w:p>
    <w:p w14:paraId="579C1FC6" w14:textId="77777777" w:rsidR="007C4103" w:rsidRDefault="007C4103" w:rsidP="007C4103">
      <w:pPr>
        <w:tabs>
          <w:tab w:val="center" w:pos="7624"/>
        </w:tabs>
        <w:spacing w:line="276" w:lineRule="auto"/>
        <w:ind w:left="567"/>
        <w:jc w:val="both"/>
        <w:rPr>
          <w:rFonts w:ascii="Tahoma" w:hAnsi="Tahoma" w:cs="Tahoma"/>
          <w:b/>
          <w:bCs/>
          <w:color w:val="000000"/>
          <w:sz w:val="24"/>
          <w:szCs w:val="24"/>
        </w:rPr>
      </w:pPr>
    </w:p>
    <w:p w14:paraId="1B7BCDB7" w14:textId="77777777" w:rsidR="007C4103" w:rsidRDefault="007C4103" w:rsidP="007C4103">
      <w:pPr>
        <w:tabs>
          <w:tab w:val="left" w:pos="90"/>
        </w:tabs>
        <w:spacing w:line="276" w:lineRule="auto"/>
        <w:ind w:left="567"/>
        <w:jc w:val="both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>
        <w:rPr>
          <w:rFonts w:ascii="Tahoma" w:hAnsi="Tahoma" w:cs="Tahoma"/>
          <w:color w:val="000000"/>
          <w:sz w:val="24"/>
          <w:szCs w:val="24"/>
        </w:rPr>
        <w:tab/>
        <w:t>Financijski plan Knjižnice i čitaonice Pitomača za 2026. godinu kao i projekcije za naredne dvije godine sastoji se od općeg i posebnog dijela. Opći dio sadrži sažetak računa prihoda i rashoda, raspoloživa sredstva iz prethodnih godina te račun zaduživanja/financiranja.</w:t>
      </w:r>
    </w:p>
    <w:p w14:paraId="778FB6B3" w14:textId="77777777" w:rsidR="007C4103" w:rsidRDefault="007C4103" w:rsidP="007C4103">
      <w:pPr>
        <w:spacing w:line="360" w:lineRule="auto"/>
        <w:ind w:left="567"/>
        <w:jc w:val="both"/>
        <w:rPr>
          <w:rFonts w:ascii="Tahoma" w:hAnsi="Tahoma" w:cs="Tahoma"/>
          <w:sz w:val="24"/>
          <w:szCs w:val="24"/>
        </w:rPr>
        <w:sectPr w:rsidR="007C4103" w:rsidSect="007C4103">
          <w:type w:val="continuous"/>
          <w:pgSz w:w="15850" w:h="12250" w:orient="landscape"/>
          <w:pgMar w:top="400" w:right="520" w:bottom="920" w:left="140" w:header="0" w:footer="736" w:gutter="0"/>
          <w:pgNumType w:start="1"/>
          <w:cols w:space="3711"/>
          <w:noEndnote/>
        </w:sectPr>
      </w:pPr>
    </w:p>
    <w:p w14:paraId="5F60ED55" w14:textId="77777777" w:rsidR="007C4103" w:rsidRDefault="007C4103" w:rsidP="007C4103">
      <w:pPr>
        <w:spacing w:line="360" w:lineRule="auto"/>
        <w:ind w:left="567"/>
        <w:jc w:val="both"/>
        <w:rPr>
          <w:rFonts w:ascii="Tahoma" w:hAnsi="Tahoma" w:cs="Tahoma"/>
          <w:color w:val="212A35"/>
          <w:spacing w:val="-2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</w:p>
    <w:p w14:paraId="247DBCE8" w14:textId="77777777" w:rsidR="007C4103" w:rsidRDefault="007C4103" w:rsidP="007C4103">
      <w:pPr>
        <w:spacing w:line="276" w:lineRule="auto"/>
        <w:ind w:left="567"/>
        <w:rPr>
          <w:rFonts w:ascii="Tahoma" w:hAnsi="Tahoma" w:cs="Tahoma"/>
          <w:color w:val="212A35"/>
          <w:spacing w:val="-2"/>
          <w:sz w:val="24"/>
          <w:szCs w:val="24"/>
        </w:rPr>
      </w:pPr>
    </w:p>
    <w:p w14:paraId="06C4E0C2" w14:textId="77777777" w:rsidR="00000000" w:rsidRDefault="007C4103" w:rsidP="007C4103">
      <w:r>
        <w:br w:type="page"/>
      </w:r>
      <w:r w:rsidR="00000000">
        <w:lastRenderedPageBreak/>
        <w:t>REPUBLIKA HRVATSKA</w:t>
      </w:r>
    </w:p>
    <w:p w14:paraId="49EF2919" w14:textId="77777777" w:rsidR="00000000" w:rsidRDefault="00000000">
      <w:pPr>
        <w:pStyle w:val="Tijeloteksta"/>
        <w:kinsoku w:val="0"/>
        <w:overflowPunct w:val="0"/>
        <w:spacing w:line="288" w:lineRule="exact"/>
        <w:ind w:left="165"/>
        <w:rPr>
          <w:rFonts w:ascii="Calibri" w:hAnsi="Calibri" w:cs="Calibri"/>
          <w:color w:val="212A35"/>
          <w:sz w:val="24"/>
          <w:szCs w:val="24"/>
        </w:rPr>
      </w:pPr>
      <w:r>
        <w:rPr>
          <w:rFonts w:ascii="Calibri" w:hAnsi="Calibri" w:cs="Calibri"/>
          <w:color w:val="212A35"/>
          <w:sz w:val="24"/>
          <w:szCs w:val="24"/>
        </w:rPr>
        <w:t>VIROVITIČKO-PODRAVSKA ŽUPANIJA</w:t>
      </w:r>
    </w:p>
    <w:p w14:paraId="77088DE1" w14:textId="77777777" w:rsidR="00000000" w:rsidRDefault="00000000">
      <w:pPr>
        <w:pStyle w:val="Tijeloteksta"/>
        <w:kinsoku w:val="0"/>
        <w:overflowPunct w:val="0"/>
        <w:spacing w:before="104"/>
        <w:ind w:left="165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rFonts w:ascii="Calibri" w:hAnsi="Calibri" w:cs="Calibri"/>
          <w:b/>
          <w:bCs/>
          <w:color w:val="212A35"/>
          <w:sz w:val="20"/>
          <w:szCs w:val="20"/>
        </w:rPr>
        <w:t>KNJIŽNICA I ČITAONICA PITOMAČA</w:t>
      </w:r>
    </w:p>
    <w:p w14:paraId="1E37DCDD" w14:textId="77777777" w:rsidR="00000000" w:rsidRDefault="00000000">
      <w:pPr>
        <w:pStyle w:val="Tijeloteksta"/>
        <w:kinsoku w:val="0"/>
        <w:overflowPunct w:val="0"/>
        <w:spacing w:before="41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Trg Kralja Tomislava 2, PITOMAČA</w:t>
      </w:r>
    </w:p>
    <w:p w14:paraId="6020C1F5" w14:textId="77777777" w:rsidR="00000000" w:rsidRDefault="00000000">
      <w:pPr>
        <w:pStyle w:val="Tijeloteksta"/>
        <w:kinsoku w:val="0"/>
        <w:overflowPunct w:val="0"/>
        <w:spacing w:before="52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31930875182</w:t>
      </w:r>
    </w:p>
    <w:p w14:paraId="63BDAC45" w14:textId="77777777" w:rsidR="00000000" w:rsidRDefault="00000000">
      <w:pPr>
        <w:pStyle w:val="Tijeloteksta"/>
        <w:kinsoku w:val="0"/>
        <w:overflowPunct w:val="0"/>
        <w:spacing w:before="92" w:line="423" w:lineRule="exact"/>
        <w:ind w:right="415"/>
        <w:jc w:val="right"/>
        <w:rPr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sz w:val="32"/>
          <w:szCs w:val="32"/>
        </w:rPr>
        <w:t>FINANCIJSKI PLAN ZA 2026. GODINU I</w:t>
      </w:r>
      <w:r>
        <w:rPr>
          <w:spacing w:val="-54"/>
          <w:sz w:val="32"/>
          <w:szCs w:val="32"/>
        </w:rPr>
        <w:t xml:space="preserve"> </w:t>
      </w:r>
      <w:r>
        <w:rPr>
          <w:sz w:val="32"/>
          <w:szCs w:val="32"/>
        </w:rPr>
        <w:t>PROJEKCIJE</w:t>
      </w:r>
    </w:p>
    <w:p w14:paraId="7E86ABDA" w14:textId="77777777" w:rsidR="00000000" w:rsidRDefault="00000000">
      <w:pPr>
        <w:pStyle w:val="Tijeloteksta"/>
        <w:kinsoku w:val="0"/>
        <w:overflowPunct w:val="0"/>
        <w:spacing w:line="423" w:lineRule="exact"/>
        <w:ind w:right="333"/>
        <w:jc w:val="right"/>
        <w:rPr>
          <w:sz w:val="32"/>
          <w:szCs w:val="32"/>
        </w:rPr>
      </w:pPr>
      <w:r>
        <w:rPr>
          <w:sz w:val="32"/>
          <w:szCs w:val="32"/>
        </w:rPr>
        <w:t>2027.-2028.</w:t>
      </w:r>
      <w:r>
        <w:rPr>
          <w:spacing w:val="-20"/>
          <w:sz w:val="32"/>
          <w:szCs w:val="32"/>
        </w:rPr>
        <w:t xml:space="preserve"> </w:t>
      </w:r>
      <w:r>
        <w:rPr>
          <w:sz w:val="32"/>
          <w:szCs w:val="32"/>
        </w:rPr>
        <w:t>GODINA</w:t>
      </w:r>
    </w:p>
    <w:p w14:paraId="0F7BD3C4" w14:textId="77777777" w:rsidR="00000000" w:rsidRDefault="00000000">
      <w:pPr>
        <w:pStyle w:val="Odlomakpopisa"/>
        <w:numPr>
          <w:ilvl w:val="0"/>
          <w:numId w:val="1"/>
        </w:numPr>
        <w:tabs>
          <w:tab w:val="left" w:pos="4992"/>
        </w:tabs>
        <w:kinsoku w:val="0"/>
        <w:overflowPunct w:val="0"/>
        <w:spacing w:before="128"/>
        <w:ind w:hanging="198"/>
        <w:rPr>
          <w:color w:val="000000"/>
          <w:sz w:val="26"/>
          <w:szCs w:val="26"/>
        </w:rPr>
      </w:pPr>
      <w:r>
        <w:rPr>
          <w:sz w:val="26"/>
          <w:szCs w:val="26"/>
        </w:rPr>
        <w:t>OPĆI DIO -</w:t>
      </w:r>
      <w:r>
        <w:rPr>
          <w:spacing w:val="-10"/>
          <w:sz w:val="26"/>
          <w:szCs w:val="26"/>
        </w:rPr>
        <w:t xml:space="preserve"> </w:t>
      </w:r>
      <w:r>
        <w:rPr>
          <w:sz w:val="26"/>
          <w:szCs w:val="26"/>
        </w:rPr>
        <w:t>SAŽETAK</w:t>
      </w:r>
    </w:p>
    <w:p w14:paraId="1C77CC90" w14:textId="77777777" w:rsidR="00000000" w:rsidRDefault="00000000">
      <w:pPr>
        <w:pStyle w:val="Odlomakpopisa"/>
        <w:numPr>
          <w:ilvl w:val="0"/>
          <w:numId w:val="1"/>
        </w:numPr>
        <w:tabs>
          <w:tab w:val="left" w:pos="4992"/>
        </w:tabs>
        <w:kinsoku w:val="0"/>
        <w:overflowPunct w:val="0"/>
        <w:spacing w:before="128"/>
        <w:ind w:hanging="198"/>
        <w:rPr>
          <w:color w:val="000000"/>
          <w:sz w:val="26"/>
          <w:szCs w:val="26"/>
        </w:rPr>
        <w:sectPr w:rsidR="00000000" w:rsidSect="007C4103">
          <w:type w:val="continuous"/>
          <w:pgSz w:w="15850" w:h="12250" w:orient="landscape"/>
          <w:pgMar w:top="400" w:right="520" w:bottom="920" w:left="140" w:header="0" w:footer="736" w:gutter="0"/>
          <w:pgNumType w:start="1"/>
          <w:cols w:num="2" w:space="720" w:equalWidth="0">
            <w:col w:w="3773" w:space="3711"/>
            <w:col w:w="7706"/>
          </w:cols>
          <w:noEndnote/>
        </w:sectPr>
      </w:pPr>
    </w:p>
    <w:p w14:paraId="3AEF794B" w14:textId="77777777" w:rsidR="00000000" w:rsidRDefault="00000000">
      <w:pPr>
        <w:pStyle w:val="Tijeloteksta"/>
        <w:kinsoku w:val="0"/>
        <w:overflowPunct w:val="0"/>
        <w:spacing w:before="1"/>
        <w:rPr>
          <w:sz w:val="14"/>
          <w:szCs w:val="14"/>
        </w:rPr>
      </w:pPr>
    </w:p>
    <w:p w14:paraId="100D08F1" w14:textId="77777777" w:rsidR="00000000" w:rsidRDefault="00000000">
      <w:pPr>
        <w:pStyle w:val="Tijeloteksta"/>
        <w:kinsoku w:val="0"/>
        <w:overflowPunct w:val="0"/>
        <w:spacing w:before="100" w:after="38"/>
        <w:ind w:right="429"/>
        <w:jc w:val="right"/>
        <w:rPr>
          <w:sz w:val="16"/>
          <w:szCs w:val="16"/>
        </w:rPr>
      </w:pPr>
      <w:r>
        <w:rPr>
          <w:sz w:val="16"/>
          <w:szCs w:val="16"/>
        </w:rPr>
        <w:t>EUR</w:t>
      </w: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7"/>
        <w:gridCol w:w="1245"/>
        <w:gridCol w:w="1245"/>
        <w:gridCol w:w="1244"/>
      </w:tblGrid>
      <w:tr w:rsidR="00000000" w14:paraId="778E61C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10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1CBF18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890" w:right="489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RAZRED I NAZIV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BE8B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Plan</w:t>
            </w:r>
          </w:p>
          <w:p w14:paraId="4B7C7F83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34B15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3A83130B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2027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E63B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01" w:right="300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78C34DD8" w14:textId="77777777" w:rsidR="00000000" w:rsidRDefault="00000000">
            <w:pPr>
              <w:pStyle w:val="TableParagraph"/>
              <w:kinsoku w:val="0"/>
              <w:overflowPunct w:val="0"/>
              <w:spacing w:before="117"/>
              <w:ind w:left="299" w:right="300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2028</w:t>
            </w:r>
          </w:p>
        </w:tc>
      </w:tr>
      <w:tr w:rsidR="00000000" w14:paraId="15E8B6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/>
        </w:trPr>
        <w:tc>
          <w:tcPr>
            <w:tcW w:w="10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A41D9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1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CCF5FA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0550FC" w14:textId="77777777" w:rsidR="00000000" w:rsidRDefault="00000000">
            <w:pPr>
              <w:pStyle w:val="TableParagraph"/>
              <w:kinsoku w:val="0"/>
              <w:overflowPunct w:val="0"/>
              <w:spacing w:before="15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3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00B33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4</w:t>
            </w:r>
          </w:p>
        </w:tc>
      </w:tr>
    </w:tbl>
    <w:p w14:paraId="1BB00A14" w14:textId="77777777" w:rsidR="00000000" w:rsidRDefault="00000000">
      <w:pPr>
        <w:pStyle w:val="Tijeloteksta"/>
        <w:kinsoku w:val="0"/>
        <w:overflowPunct w:val="0"/>
        <w:spacing w:before="12" w:after="1"/>
        <w:rPr>
          <w:sz w:val="18"/>
          <w:szCs w:val="18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718650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4B7F6659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5375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A) SAŽETAK RAČUNA PRIHODA I RASHODA</w:t>
            </w:r>
          </w:p>
        </w:tc>
      </w:tr>
      <w:tr w:rsidR="00000000" w14:paraId="6ADF13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8C3905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PRIHODI UKUPNO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185F2F7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126.800,00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AC6A387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131.800,00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17C5BEB" w14:textId="77777777" w:rsidR="00000000" w:rsidRDefault="00000000">
            <w:pPr>
              <w:pStyle w:val="TableParagraph"/>
              <w:kinsoku w:val="0"/>
              <w:overflowPunct w:val="0"/>
              <w:spacing w:before="114" w:line="168" w:lineRule="exact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131.800,00</w:t>
            </w:r>
          </w:p>
        </w:tc>
      </w:tr>
      <w:tr w:rsidR="00000000" w14:paraId="49AD02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EC7FED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 PRIHODI POSLOVANJA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4527C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126.800,00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0D190B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131.800,00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86851A" w14:textId="77777777" w:rsidR="00000000" w:rsidRDefault="00000000">
            <w:pPr>
              <w:pStyle w:val="TableParagraph"/>
              <w:kinsoku w:val="0"/>
              <w:overflowPunct w:val="0"/>
              <w:spacing w:before="115" w:line="167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131.800,00</w:t>
            </w:r>
          </w:p>
        </w:tc>
      </w:tr>
      <w:tr w:rsidR="00000000" w14:paraId="040DD0B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889DD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 PRIHODI OD PRODAJE NEFINANCIJSKE IMOVINE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DD8933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E53FEB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D204C5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2FB7A3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10C931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RASHODI UKUPNO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A746D77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127.000,00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F985555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131.800,00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20E7551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131.800,00</w:t>
            </w:r>
          </w:p>
        </w:tc>
      </w:tr>
      <w:tr w:rsidR="00000000" w14:paraId="0DC3E3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E27F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RASHODI POSLOVANJA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10B72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62.100,00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C0FBE4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61.900,00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8C2DC0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61.900,00</w:t>
            </w:r>
          </w:p>
        </w:tc>
      </w:tr>
      <w:tr w:rsidR="00000000" w14:paraId="60EEB7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E8AFC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 RASHODI ZA NABAVU NEFINANCIJSKE IMOVINE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C15EC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64.900,00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1D426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69.900,00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C4B8B4" w14:textId="77777777" w:rsidR="00000000" w:rsidRDefault="00000000">
            <w:pPr>
              <w:pStyle w:val="TableParagraph"/>
              <w:kinsoku w:val="0"/>
              <w:overflowPunct w:val="0"/>
              <w:spacing w:before="113" w:line="169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69.900,00</w:t>
            </w:r>
          </w:p>
        </w:tc>
      </w:tr>
      <w:tr w:rsidR="00000000" w14:paraId="4045B6E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10EB26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RAZLIKA - VIŠAK/MANJAK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BDE0AD4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0524DD1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0802CDC" w14:textId="77777777" w:rsidR="00000000" w:rsidRDefault="00000000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4D86CAF5" w14:textId="77777777" w:rsidR="00000000" w:rsidRDefault="00000000">
      <w:pPr>
        <w:pStyle w:val="Tijeloteksta"/>
        <w:kinsoku w:val="0"/>
        <w:overflowPunct w:val="0"/>
        <w:spacing w:after="1"/>
        <w:rPr>
          <w:sz w:val="9"/>
          <w:szCs w:val="9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6E180A9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4724E95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669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B) SAŽETAK RAČUNA FINANCIRANJA</w:t>
            </w:r>
          </w:p>
        </w:tc>
      </w:tr>
      <w:tr w:rsidR="00000000" w14:paraId="65438C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5A285B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 PRIMICI OD FINANCIJSKE IMOVINE I ZADUŽIVANJA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AF038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6E60EB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8909A3" w14:textId="77777777" w:rsidR="00000000" w:rsidRDefault="00000000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1C35FC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3A6A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 IZDACI ZA FINANCIJSKU IMOVINU I OTPLATE ZAJMOVA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C43C1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C0383A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9DF3D" w14:textId="77777777" w:rsidR="00000000" w:rsidRDefault="00000000">
            <w:pPr>
              <w:pStyle w:val="TableParagraph"/>
              <w:kinsoku w:val="0"/>
              <w:overflowPunct w:val="0"/>
              <w:spacing w:before="113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</w:tr>
      <w:tr w:rsidR="00000000" w14:paraId="6AEBB9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E2A762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NETO FINANCIRANJE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E045838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7B914D7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261544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4AE521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035984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3202BDE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43FCD86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EBC5A67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5347A282" w14:textId="77777777" w:rsidR="00000000" w:rsidRDefault="00000000">
      <w:pPr>
        <w:pStyle w:val="Tijeloteksta"/>
        <w:kinsoku w:val="0"/>
        <w:overflowPunct w:val="0"/>
        <w:spacing w:before="9"/>
        <w:rPr>
          <w:sz w:val="13"/>
          <w:szCs w:val="13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673E85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7E32359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71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C) PRENESENI VIŠAK ILI PRENESENI MANJAK</w:t>
            </w:r>
          </w:p>
        </w:tc>
      </w:tr>
      <w:tr w:rsidR="00000000" w14:paraId="1F7A95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80AC8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E29072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CC2D93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FD10CE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0CE3DA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CE5018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E36E8D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14FC27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A3158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301BDC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38CEE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 + PRIJENOS VIŠKA/MANJKA IZ PRETHODNE(IH) GODINA - PRIJENOS VIŠKA/MANJKA U SLJEDEĆE R.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670F5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58EF8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0AA9AB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37E39970" w14:textId="77777777" w:rsidR="00000000" w:rsidRDefault="00000000">
      <w:pPr>
        <w:pStyle w:val="Tijeloteksta"/>
        <w:kinsoku w:val="0"/>
        <w:overflowPunct w:val="0"/>
        <w:spacing w:before="4" w:after="1"/>
        <w:rPr>
          <w:sz w:val="15"/>
          <w:szCs w:val="15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69"/>
        <w:gridCol w:w="1244"/>
        <w:gridCol w:w="1245"/>
        <w:gridCol w:w="1248"/>
      </w:tblGrid>
      <w:tr w:rsidR="00000000" w14:paraId="69881F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0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318229B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448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D) VIŠEGODIŠNJI PLAN URAVNOTEŽENJA</w:t>
            </w:r>
          </w:p>
        </w:tc>
      </w:tr>
      <w:tr w:rsidR="00000000" w14:paraId="44E108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2DB4FD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GODINA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8523EE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C02905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F26A33" w14:textId="77777777" w:rsidR="00000000" w:rsidRDefault="00000000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5490FC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FD1AA2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IZ PRETHODNE(IH) GODINE KOJI ĆE SE RASPOREDITI/POKRITI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F36D87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BDA21D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013D15" w14:textId="77777777" w:rsidR="00000000" w:rsidRDefault="00000000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00F17B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5E10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TEKUĆE GODINE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7872B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D92F1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F1A26F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000000" w14:paraId="2AAB2B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108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C19D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E78E9D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715F8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F2AB86" w14:textId="77777777" w:rsidR="00000000" w:rsidRDefault="00000000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03A1E5E9" w14:textId="77777777" w:rsidR="00000000" w:rsidRDefault="00000000">
      <w:pPr>
        <w:rPr>
          <w:rFonts w:ascii="Segoe UI" w:hAnsi="Segoe UI" w:cs="Segoe UI"/>
          <w:sz w:val="15"/>
          <w:szCs w:val="15"/>
        </w:rPr>
        <w:sectPr w:rsidR="00000000">
          <w:type w:val="continuous"/>
          <w:pgSz w:w="15850" w:h="12250" w:orient="landscape"/>
          <w:pgMar w:top="400" w:right="520" w:bottom="920" w:left="140" w:header="720" w:footer="720" w:gutter="0"/>
          <w:cols w:space="720" w:equalWidth="0">
            <w:col w:w="15190"/>
          </w:cols>
          <w:noEndnote/>
        </w:sectPr>
      </w:pPr>
    </w:p>
    <w:p w14:paraId="74FDBE1C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A1. PRIHODI I RASHODI PREMA EKONOMSKOJ KLASIFIKACIJI - PRIHODI</w:t>
      </w:r>
    </w:p>
    <w:p w14:paraId="4573274A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6DB72A1B" w14:textId="77777777" w:rsidR="00000000" w:rsidRDefault="00000000">
      <w:pPr>
        <w:pStyle w:val="Tijeloteksta"/>
        <w:kinsoku w:val="0"/>
        <w:overflowPunct w:val="0"/>
        <w:spacing w:before="10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9221"/>
        <w:gridCol w:w="1469"/>
        <w:gridCol w:w="1645"/>
        <w:gridCol w:w="1607"/>
      </w:tblGrid>
      <w:tr w:rsidR="00000000" w14:paraId="5929D9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6D7410D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2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2AE75149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72634E4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right="51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FC7BA5C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C4549B8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392" w:right="4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1F44A11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591C1A2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22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33BE254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0A86B23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822D17D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1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0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ACB95F4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2" w:right="4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26E39A30" w14:textId="77777777" w:rsidR="00000000" w:rsidRDefault="00000000">
      <w:pPr>
        <w:pStyle w:val="Tijeloteksta"/>
        <w:kinsoku w:val="0"/>
        <w:overflowPunct w:val="0"/>
        <w:spacing w:before="4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8142"/>
        <w:gridCol w:w="2752"/>
        <w:gridCol w:w="1554"/>
        <w:gridCol w:w="1313"/>
      </w:tblGrid>
      <w:tr w:rsidR="00000000" w14:paraId="6ED1DD8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9EDFD5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14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FDB14A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poslovanja</w:t>
            </w:r>
          </w:p>
        </w:tc>
        <w:tc>
          <w:tcPr>
            <w:tcW w:w="27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87459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2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126.800,00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85864D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2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131.800,00</w:t>
            </w:r>
          </w:p>
        </w:tc>
        <w:tc>
          <w:tcPr>
            <w:tcW w:w="13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7E06A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131.800,00</w:t>
            </w:r>
          </w:p>
        </w:tc>
      </w:tr>
      <w:tr w:rsidR="00000000" w14:paraId="5CA72D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2B777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81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93667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 iz inozemstva i od subjekata unutar općeg proračuna</w:t>
            </w:r>
          </w:p>
        </w:tc>
        <w:tc>
          <w:tcPr>
            <w:tcW w:w="27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CE2F8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02418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97EE8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</w:tr>
      <w:tr w:rsidR="00000000" w14:paraId="78B988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99B85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81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42846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27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DE3B3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93422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5D34A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</w:tr>
      <w:tr w:rsidR="00000000" w14:paraId="548490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B3289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81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2A14A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iz nadležnog proračuna i od HZZO-a temeljem ugovornih obveza</w:t>
            </w:r>
          </w:p>
        </w:tc>
        <w:tc>
          <w:tcPr>
            <w:tcW w:w="27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665F86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93.420,00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6B607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98.420,00</w:t>
            </w:r>
          </w:p>
        </w:tc>
        <w:tc>
          <w:tcPr>
            <w:tcW w:w="13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5F6A7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98.420,00</w:t>
            </w:r>
          </w:p>
        </w:tc>
      </w:tr>
    </w:tbl>
    <w:p w14:paraId="7C9DECF7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5198AF26" w14:textId="688D7922" w:rsidR="00000000" w:rsidRDefault="008D56DC">
      <w:pPr>
        <w:pStyle w:val="Tijeloteksta"/>
        <w:kinsoku w:val="0"/>
        <w:overflowPunct w:val="0"/>
        <w:spacing w:before="7"/>
        <w:rPr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6704" behindDoc="0" locked="0" layoutInCell="0" allowOverlap="1" wp14:anchorId="7625C544" wp14:editId="53471214">
                <wp:simplePos x="0" y="0"/>
                <wp:positionH relativeFrom="page">
                  <wp:posOffset>182245</wp:posOffset>
                </wp:positionH>
                <wp:positionV relativeFrom="paragraph">
                  <wp:posOffset>189230</wp:posOffset>
                </wp:positionV>
                <wp:extent cx="9439275" cy="290830"/>
                <wp:effectExtent l="0" t="0" r="0" b="0"/>
                <wp:wrapTopAndBottom/>
                <wp:docPr id="203360859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9275" cy="290830"/>
                          <a:chOff x="287" y="298"/>
                          <a:chExt cx="14865" cy="458"/>
                        </a:xfrm>
                      </wpg:grpSpPr>
                      <wps:wsp>
                        <wps:cNvPr id="1390315316" name="Freeform 7"/>
                        <wps:cNvSpPr>
                          <a:spLocks/>
                        </wps:cNvSpPr>
                        <wps:spPr bwMode="auto">
                          <a:xfrm>
                            <a:off x="287" y="298"/>
                            <a:ext cx="14856" cy="458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8"/>
                              <a:gd name="T2" fmla="*/ 0 w 14856"/>
                              <a:gd name="T3" fmla="*/ 0 h 458"/>
                              <a:gd name="T4" fmla="*/ 0 w 14856"/>
                              <a:gd name="T5" fmla="*/ 2 h 458"/>
                              <a:gd name="T6" fmla="*/ 10183 w 14856"/>
                              <a:gd name="T7" fmla="*/ 2 h 458"/>
                              <a:gd name="T8" fmla="*/ 10183 w 14856"/>
                              <a:gd name="T9" fmla="*/ 457 h 458"/>
                              <a:gd name="T10" fmla="*/ 10185 w 14856"/>
                              <a:gd name="T11" fmla="*/ 457 h 458"/>
                              <a:gd name="T12" fmla="*/ 10185 w 14856"/>
                              <a:gd name="T13" fmla="*/ 2 h 458"/>
                              <a:gd name="T14" fmla="*/ 14855 w 14856"/>
                              <a:gd name="T15" fmla="*/ 2 h 458"/>
                              <a:gd name="T16" fmla="*/ 14855 w 14856"/>
                              <a:gd name="T17" fmla="*/ 0 h 4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856" h="458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0183" y="2"/>
                                </a:lnTo>
                                <a:lnTo>
                                  <a:pt x="10183" y="457"/>
                                </a:lnTo>
                                <a:lnTo>
                                  <a:pt x="10185" y="457"/>
                                </a:lnTo>
                                <a:lnTo>
                                  <a:pt x="10185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551702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314" y="358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99FF7E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557046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117" y="360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FE9CB6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126.800,00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18555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2671" y="360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EF0D9F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131.800,00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026749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4224" y="360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C73622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131.800,00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5C544" id="Group 6" o:spid="_x0000_s1026" style="position:absolute;margin-left:14.35pt;margin-top:14.9pt;width:743.25pt;height:22.9pt;z-index:251656704;mso-wrap-distance-left:0;mso-wrap-distance-right:0;mso-position-horizontal-relative:page" coordorigin="287,298" coordsize="14865,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" o:allowincell="f">
                <v:shape id="Freeform 7" o:spid="_x0000_s1027" style="position:absolute;left:287;top:298;width:14856;height:458;visibility:visible;mso-wrap-style:square;v-text-anchor:top" coordsize="14856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" path="m14855,l,,,2r10183,l10183,457r2,l10185,2r4670,l14855,xe" fillcolor="black" stroked="f">
                  <v:path arrowok="t" o:connecttype="custom" o:connectlocs="14855,0;0,0;0,2;10183,2;10183,457;10185,457;10185,2;14855,2;14855,0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9314;top:358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" filled="f" stroked="f">
                  <v:textbox inset="0,0,0,0">
                    <w:txbxContent>
                      <w:p w14:paraId="2999FF7E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9" o:spid="_x0000_s1029" type="#_x0000_t202" style="position:absolute;left:11117;top:360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" filled="f" stroked="f">
                  <v:textbox inset="0,0,0,0">
                    <w:txbxContent>
                      <w:p w14:paraId="44FE9CB6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126.800,00</w:t>
                        </w:r>
                      </w:p>
                    </w:txbxContent>
                  </v:textbox>
                </v:shape>
                <v:shape id="Text Box 10" o:spid="_x0000_s1030" type="#_x0000_t202" style="position:absolute;left:12671;top:360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" filled="f" stroked="f">
                  <v:textbox inset="0,0,0,0">
                    <w:txbxContent>
                      <w:p w14:paraId="75EF0D9F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131.800,00</w:t>
                        </w:r>
                      </w:p>
                    </w:txbxContent>
                  </v:textbox>
                </v:shape>
                <v:shape id="Text Box 11" o:spid="_x0000_s1031" type="#_x0000_t202" style="position:absolute;left:14224;top:360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" filled="f" stroked="f">
                  <v:textbox inset="0,0,0,0">
                    <w:txbxContent>
                      <w:p w14:paraId="36C73622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131.800,00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984228A" w14:textId="77777777" w:rsidR="00000000" w:rsidRDefault="00000000">
      <w:pPr>
        <w:pStyle w:val="Tijeloteksta"/>
        <w:kinsoku w:val="0"/>
        <w:overflowPunct w:val="0"/>
        <w:spacing w:before="7"/>
        <w:rPr>
          <w:sz w:val="19"/>
          <w:szCs w:val="19"/>
        </w:rPr>
        <w:sectPr w:rsidR="00000000">
          <w:headerReference w:type="default" r:id="rId9"/>
          <w:footerReference w:type="default" r:id="rId10"/>
          <w:pgSz w:w="15850" w:h="12250" w:orient="landscape"/>
          <w:pgMar w:top="3080" w:right="520" w:bottom="920" w:left="140" w:header="606" w:footer="736" w:gutter="0"/>
          <w:cols w:space="720"/>
          <w:noEndnote/>
        </w:sectPr>
      </w:pPr>
    </w:p>
    <w:p w14:paraId="0D2DEAE4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A1. PRIHODI I RASHODI PREMA EKONOMSKOJ KLASIFIKACIJI - RASHODI</w:t>
      </w:r>
    </w:p>
    <w:p w14:paraId="3598EFBD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4732075E" w14:textId="77777777" w:rsidR="00000000" w:rsidRDefault="00000000">
      <w:pPr>
        <w:pStyle w:val="Tijeloteksta"/>
        <w:kinsoku w:val="0"/>
        <w:overflowPunct w:val="0"/>
        <w:spacing w:before="9"/>
        <w:rPr>
          <w:sz w:val="10"/>
          <w:szCs w:val="1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9276"/>
        <w:gridCol w:w="1414"/>
        <w:gridCol w:w="1645"/>
        <w:gridCol w:w="1607"/>
      </w:tblGrid>
      <w:tr w:rsidR="00000000" w14:paraId="7A0798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5517597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011916E6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A901E64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524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5EABBF2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481" w:right="38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938FB25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392" w:right="4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35EBBA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065D91B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27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2E46A3D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7096B4A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525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F65E872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0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3935334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2" w:right="4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2F4D3521" w14:textId="77777777" w:rsidR="00000000" w:rsidRDefault="00000000">
      <w:pPr>
        <w:pStyle w:val="Tijeloteksta"/>
        <w:kinsoku w:val="0"/>
        <w:overflowPunct w:val="0"/>
        <w:spacing w:before="5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712"/>
        <w:gridCol w:w="5232"/>
        <w:gridCol w:w="1554"/>
        <w:gridCol w:w="1262"/>
      </w:tblGrid>
      <w:tr w:rsidR="00000000" w14:paraId="28332E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FBF380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71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B95E66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523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675448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7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62.100,00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193735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25" w:right="33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61.900,00</w:t>
            </w:r>
          </w:p>
        </w:tc>
        <w:tc>
          <w:tcPr>
            <w:tcW w:w="126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67B90E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8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61.900,00</w:t>
            </w:r>
          </w:p>
        </w:tc>
      </w:tr>
      <w:tr w:rsidR="00000000" w14:paraId="79ED4CC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9AD4B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571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E056C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zaposlene</w:t>
            </w:r>
          </w:p>
        </w:tc>
        <w:tc>
          <w:tcPr>
            <w:tcW w:w="52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6E4E1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6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B67F8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5" w:right="24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25.800,00</w:t>
            </w:r>
          </w:p>
        </w:tc>
        <w:tc>
          <w:tcPr>
            <w:tcW w:w="12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4645B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25.800,00</w:t>
            </w:r>
          </w:p>
        </w:tc>
      </w:tr>
      <w:tr w:rsidR="00000000" w14:paraId="5CC030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A668B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571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0B53B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Materijalni rashodi</w:t>
            </w:r>
          </w:p>
        </w:tc>
        <w:tc>
          <w:tcPr>
            <w:tcW w:w="52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98B37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2A618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5" w:right="24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35.100,00</w:t>
            </w:r>
          </w:p>
        </w:tc>
        <w:tc>
          <w:tcPr>
            <w:tcW w:w="12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EB7A5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35.100,00</w:t>
            </w:r>
          </w:p>
        </w:tc>
      </w:tr>
      <w:tr w:rsidR="00000000" w14:paraId="266D472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1EA9E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571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680DA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Financijski rashodi</w:t>
            </w:r>
          </w:p>
        </w:tc>
        <w:tc>
          <w:tcPr>
            <w:tcW w:w="52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E0B59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A3D16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5" w:right="1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2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A52AF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</w:tr>
    </w:tbl>
    <w:p w14:paraId="49506B34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2D2D8C46" w14:textId="77777777" w:rsidR="00000000" w:rsidRDefault="00000000">
      <w:pPr>
        <w:pStyle w:val="Tijeloteksta"/>
        <w:kinsoku w:val="0"/>
        <w:overflowPunct w:val="0"/>
        <w:spacing w:before="8" w:after="1"/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9089"/>
        <w:gridCol w:w="1877"/>
        <w:gridCol w:w="1554"/>
        <w:gridCol w:w="1242"/>
      </w:tblGrid>
      <w:tr w:rsidR="00000000" w14:paraId="303E3A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6B1FDD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0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B2313B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18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179D5F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right="39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64.900,00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FCFF95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left="304" w:right="352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69.900,00</w:t>
            </w:r>
          </w:p>
        </w:tc>
        <w:tc>
          <w:tcPr>
            <w:tcW w:w="12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E5C833" w14:textId="77777777" w:rsidR="00000000" w:rsidRDefault="00000000">
            <w:pPr>
              <w:pStyle w:val="TableParagraph"/>
              <w:kinsoku w:val="0"/>
              <w:overflowPunct w:val="0"/>
              <w:spacing w:before="17" w:line="242" w:lineRule="exact"/>
              <w:ind w:right="8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69.900,00</w:t>
            </w:r>
          </w:p>
        </w:tc>
      </w:tr>
      <w:tr w:rsidR="00000000" w14:paraId="741CD1B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66526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90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7368B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8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8542F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67F68B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25" w:right="29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39.900,00</w:t>
            </w:r>
          </w:p>
        </w:tc>
        <w:tc>
          <w:tcPr>
            <w:tcW w:w="12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6A1E6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39.900,00</w:t>
            </w:r>
          </w:p>
        </w:tc>
      </w:tr>
      <w:tr w:rsidR="00000000" w14:paraId="682CFF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A76A0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90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9C2A4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8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0F7A9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DE58D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5" w:right="29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2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03ADB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</w:tr>
    </w:tbl>
    <w:p w14:paraId="21641ABF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1862C278" w14:textId="1AD536C9" w:rsidR="00000000" w:rsidRDefault="008D56DC">
      <w:pPr>
        <w:pStyle w:val="Tijeloteksta"/>
        <w:kinsoku w:val="0"/>
        <w:overflowPunct w:val="0"/>
        <w:spacing w:before="3"/>
        <w:rPr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0" allowOverlap="1" wp14:anchorId="220DAC54" wp14:editId="16B43801">
                <wp:simplePos x="0" y="0"/>
                <wp:positionH relativeFrom="page">
                  <wp:posOffset>182245</wp:posOffset>
                </wp:positionH>
                <wp:positionV relativeFrom="paragraph">
                  <wp:posOffset>186690</wp:posOffset>
                </wp:positionV>
                <wp:extent cx="9439275" cy="288925"/>
                <wp:effectExtent l="0" t="0" r="0" b="0"/>
                <wp:wrapTopAndBottom/>
                <wp:docPr id="158228809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9275" cy="288925"/>
                          <a:chOff x="287" y="294"/>
                          <a:chExt cx="14865" cy="455"/>
                        </a:xfrm>
                      </wpg:grpSpPr>
                      <wps:wsp>
                        <wps:cNvPr id="1037533024" name="Freeform 13"/>
                        <wps:cNvSpPr>
                          <a:spLocks/>
                        </wps:cNvSpPr>
                        <wps:spPr bwMode="auto">
                          <a:xfrm>
                            <a:off x="287" y="294"/>
                            <a:ext cx="14856" cy="455"/>
                          </a:xfrm>
                          <a:custGeom>
                            <a:avLst/>
                            <a:gdLst>
                              <a:gd name="T0" fmla="*/ 14855 w 14856"/>
                              <a:gd name="T1" fmla="*/ 0 h 455"/>
                              <a:gd name="T2" fmla="*/ 0 w 14856"/>
                              <a:gd name="T3" fmla="*/ 0 h 455"/>
                              <a:gd name="T4" fmla="*/ 0 w 14856"/>
                              <a:gd name="T5" fmla="*/ 2 h 455"/>
                              <a:gd name="T6" fmla="*/ 10183 w 14856"/>
                              <a:gd name="T7" fmla="*/ 2 h 455"/>
                              <a:gd name="T8" fmla="*/ 10183 w 14856"/>
                              <a:gd name="T9" fmla="*/ 454 h 455"/>
                              <a:gd name="T10" fmla="*/ 10185 w 14856"/>
                              <a:gd name="T11" fmla="*/ 454 h 455"/>
                              <a:gd name="T12" fmla="*/ 10185 w 14856"/>
                              <a:gd name="T13" fmla="*/ 2 h 455"/>
                              <a:gd name="T14" fmla="*/ 14855 w 14856"/>
                              <a:gd name="T15" fmla="*/ 2 h 455"/>
                              <a:gd name="T16" fmla="*/ 14855 w 14856"/>
                              <a:gd name="T17" fmla="*/ 0 h 4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0183" y="2"/>
                                </a:lnTo>
                                <a:lnTo>
                                  <a:pt x="10183" y="454"/>
                                </a:lnTo>
                                <a:lnTo>
                                  <a:pt x="10185" y="454"/>
                                </a:lnTo>
                                <a:lnTo>
                                  <a:pt x="10185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510090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14" y="353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05F6E2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153642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7" y="355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7398B0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127.000,00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828202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2671" y="355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BB1264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131.800,00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672333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4224" y="355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597A42" w14:textId="77777777" w:rsidR="00000000" w:rsidRDefault="00000000">
                              <w:pPr>
                                <w:pStyle w:val="Tijeloteksta"/>
                                <w:kinsoku w:val="0"/>
                                <w:overflowPunct w:val="0"/>
                                <w:spacing w:line="200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>131.800,00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0DAC54" id="Group 12" o:spid="_x0000_s1032" style="position:absolute;margin-left:14.35pt;margin-top:14.7pt;width:743.25pt;height:22.75pt;z-index:251657728;mso-wrap-distance-left:0;mso-wrap-distance-right:0;mso-position-horizontal-relative:page" coordorigin="287,294" coordsize="14865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" o:allowincell="f">
                <v:shape id="Freeform 13" o:spid="_x0000_s1033" style="position:absolute;left:287;top:294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" path="m14855,l,,,2r10183,l10183,454r2,l10185,2r4670,l14855,xe" fillcolor="black" stroked="f">
                  <v:path arrowok="t" o:connecttype="custom" o:connectlocs="14855,0;0,0;0,2;10183,2;10183,454;10185,454;10185,2;14855,2;14855,0" o:connectangles="0,0,0,0,0,0,0,0,0"/>
                </v:shape>
                <v:shape id="Text Box 14" o:spid="_x0000_s1034" type="#_x0000_t202" style="position:absolute;left:9314;top:353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" filled="f" stroked="f">
                  <v:textbox inset="0,0,0,0">
                    <w:txbxContent>
                      <w:p w14:paraId="7A05F6E2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5" o:spid="_x0000_s1035" type="#_x0000_t202" style="position:absolute;left:11117;top:355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" filled="f" stroked="f">
                  <v:textbox inset="0,0,0,0">
                    <w:txbxContent>
                      <w:p w14:paraId="2E7398B0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127.000,00</w:t>
                        </w:r>
                      </w:p>
                    </w:txbxContent>
                  </v:textbox>
                </v:shape>
                <v:shape id="Text Box 16" o:spid="_x0000_s1036" type="#_x0000_t202" style="position:absolute;left:12671;top:355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" filled="f" stroked="f">
                  <v:textbox inset="0,0,0,0">
                    <w:txbxContent>
                      <w:p w14:paraId="02BB1264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131.800,00</w:t>
                        </w:r>
                      </w:p>
                    </w:txbxContent>
                  </v:textbox>
                </v:shape>
                <v:shape id="Text Box 17" o:spid="_x0000_s1037" type="#_x0000_t202" style="position:absolute;left:14224;top:355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" filled="f" stroked="f">
                  <v:textbox inset="0,0,0,0">
                    <w:txbxContent>
                      <w:p w14:paraId="40597A42" w14:textId="77777777" w:rsidR="00000000" w:rsidRDefault="00000000">
                        <w:pPr>
                          <w:pStyle w:val="Tijeloteksta"/>
                          <w:kinsoku w:val="0"/>
                          <w:overflowPunct w:val="0"/>
                          <w:spacing w:line="200" w:lineRule="exact"/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sz w:val="20"/>
                            <w:szCs w:val="20"/>
                          </w:rPr>
                          <w:t>131.800,00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FCB2819" w14:textId="77777777" w:rsidR="00000000" w:rsidRDefault="00000000">
      <w:pPr>
        <w:pStyle w:val="Tijeloteksta"/>
        <w:kinsoku w:val="0"/>
        <w:overflowPunct w:val="0"/>
        <w:spacing w:before="3"/>
        <w:rPr>
          <w:sz w:val="19"/>
          <w:szCs w:val="19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4FCE0AE4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A2. PRIHODI I RASHODI PREMA IZVORIMA FINANCIRANJA - PRIHODI</w:t>
      </w:r>
    </w:p>
    <w:p w14:paraId="2E84B56E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34310651" w14:textId="77777777" w:rsidR="00000000" w:rsidRDefault="00000000">
      <w:pPr>
        <w:pStyle w:val="Tijeloteksta"/>
        <w:kinsoku w:val="0"/>
        <w:overflowPunct w:val="0"/>
        <w:spacing w:before="8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8952"/>
        <w:gridCol w:w="1690"/>
        <w:gridCol w:w="1644"/>
        <w:gridCol w:w="1653"/>
      </w:tblGrid>
      <w:tr w:rsidR="00000000" w14:paraId="15D0B0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7CC2498" w14:textId="77777777" w:rsidR="00000000" w:rsidRDefault="00000000">
            <w:pPr>
              <w:pStyle w:val="TableParagraph"/>
              <w:kinsoku w:val="0"/>
              <w:overflowPunct w:val="0"/>
              <w:spacing w:before="81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89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4DA4CCE2" w14:textId="77777777" w:rsidR="00000000" w:rsidRDefault="00000000">
            <w:pPr>
              <w:pStyle w:val="TableParagraph"/>
              <w:kinsoku w:val="0"/>
              <w:overflowPunct w:val="0"/>
              <w:spacing w:before="81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654E8FF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right="5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27B51E2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483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0011D60" w14:textId="77777777" w:rsidR="00000000" w:rsidRDefault="00000000">
            <w:pPr>
              <w:pStyle w:val="TableParagraph"/>
              <w:kinsoku w:val="0"/>
              <w:overflowPunct w:val="0"/>
              <w:spacing w:before="72"/>
              <w:ind w:left="394" w:right="4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2576C1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207B425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895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7C9697D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84B7630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201D5A5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3" w:right="38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5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B6DFC59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4" w:right="48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57E12CDC" w14:textId="77777777" w:rsidR="00000000" w:rsidRDefault="00000000">
      <w:pPr>
        <w:pStyle w:val="Tijeloteksta"/>
        <w:kinsoku w:val="0"/>
        <w:overflowPunct w:val="0"/>
        <w:spacing w:before="5" w:after="1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4715"/>
        <w:gridCol w:w="4054"/>
        <w:gridCol w:w="2148"/>
        <w:gridCol w:w="1553"/>
        <w:gridCol w:w="1288"/>
      </w:tblGrid>
      <w:tr w:rsidR="00000000" w14:paraId="41021A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82E7FC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1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0A963F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Opći prihodi i primici</w:t>
            </w:r>
          </w:p>
        </w:tc>
        <w:tc>
          <w:tcPr>
            <w:tcW w:w="40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32D7B5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8A3F61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right="39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93.420,00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AE3332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34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98.420,00</w:t>
            </w:r>
          </w:p>
        </w:tc>
        <w:tc>
          <w:tcPr>
            <w:tcW w:w="12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EEDF88" w14:textId="77777777" w:rsidR="00000000" w:rsidRDefault="00000000">
            <w:pPr>
              <w:pStyle w:val="TableParagraph"/>
              <w:kinsoku w:val="0"/>
              <w:overflowPunct w:val="0"/>
              <w:spacing w:line="201" w:lineRule="exact"/>
              <w:ind w:left="35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98.420,00</w:t>
            </w:r>
          </w:p>
        </w:tc>
      </w:tr>
      <w:tr w:rsidR="00000000" w14:paraId="435124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B146E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F9900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17A91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BEF94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93.420,00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6DE06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3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98.420,00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4781F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98.420,00</w:t>
            </w:r>
          </w:p>
        </w:tc>
      </w:tr>
      <w:tr w:rsidR="00000000" w14:paraId="0DB3C6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F7677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4A244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5F0AB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2AF48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F3EE6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0CEB8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5983DC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C482AE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D62ADF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Vlastiti prihodi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3788C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87E780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39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C92132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left="451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0B5334" w14:textId="77777777" w:rsidR="00000000" w:rsidRDefault="00000000">
            <w:pPr>
              <w:pStyle w:val="TableParagraph"/>
              <w:kinsoku w:val="0"/>
              <w:overflowPunct w:val="0"/>
              <w:spacing w:before="15" w:line="243" w:lineRule="exact"/>
              <w:ind w:right="12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1.000,00</w:t>
            </w:r>
          </w:p>
        </w:tc>
      </w:tr>
      <w:tr w:rsidR="00000000" w14:paraId="5AB107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A11A6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7FE77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E0BE7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F6BD9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D3D05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2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EDC526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</w:tr>
      <w:tr w:rsidR="00000000" w14:paraId="6C705B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745C5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07627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59B93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24279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106C5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18B8A5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17FE5B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76C544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7A7CAC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0DAA7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50E10F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right="39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32.380,00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D6C9C6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left="34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32.380,00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079C27" w14:textId="77777777" w:rsidR="00000000" w:rsidRDefault="00000000">
            <w:pPr>
              <w:pStyle w:val="TableParagraph"/>
              <w:kinsoku w:val="0"/>
              <w:overflowPunct w:val="0"/>
              <w:spacing w:before="17" w:line="239" w:lineRule="exact"/>
              <w:ind w:left="35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32.380,00</w:t>
            </w:r>
          </w:p>
        </w:tc>
      </w:tr>
      <w:tr w:rsidR="00000000" w14:paraId="4A8C83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FEE93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44887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350A2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D2BBA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76C951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3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1610B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</w:tr>
      <w:tr w:rsidR="00000000" w14:paraId="6678D0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9A5D2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F4DE1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F7E26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B66EE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C95EB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42B725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30E690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D6F7A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E6DEE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3C02816A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7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SVEUKUPNO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472B812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126.800,00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0646C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131.800,00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D60E1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131.800,00</w:t>
            </w:r>
          </w:p>
        </w:tc>
      </w:tr>
    </w:tbl>
    <w:p w14:paraId="185552FE" w14:textId="77777777" w:rsidR="00000000" w:rsidRDefault="00000000">
      <w:pPr>
        <w:rPr>
          <w:rFonts w:ascii="Segoe UI" w:hAnsi="Segoe UI" w:cs="Segoe UI"/>
          <w:sz w:val="6"/>
          <w:szCs w:val="6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1C5D9146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A2. PRIHODI I RASHODI PREMA IZVORIMA FINANCIRANJA - RASHODI</w:t>
      </w:r>
    </w:p>
    <w:p w14:paraId="4C9AEA58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6E1D097C" w14:textId="77777777" w:rsidR="00000000" w:rsidRDefault="00000000">
      <w:pPr>
        <w:pStyle w:val="Tijeloteksta"/>
        <w:kinsoku w:val="0"/>
        <w:overflowPunct w:val="0"/>
        <w:spacing w:before="9"/>
        <w:rPr>
          <w:sz w:val="10"/>
          <w:szCs w:val="1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8952"/>
        <w:gridCol w:w="1690"/>
        <w:gridCol w:w="1644"/>
        <w:gridCol w:w="1653"/>
      </w:tblGrid>
      <w:tr w:rsidR="00000000" w14:paraId="3F36423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B01B9E1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89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3C44D2DE" w14:textId="77777777" w:rsidR="00000000" w:rsidRDefault="00000000">
            <w:pPr>
              <w:pStyle w:val="TableParagraph"/>
              <w:kinsoku w:val="0"/>
              <w:overflowPunct w:val="0"/>
              <w:spacing w:before="80" w:line="212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69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75A584E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right="5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FFA7105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482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5CE87A2" w14:textId="77777777" w:rsidR="00000000" w:rsidRDefault="00000000">
            <w:pPr>
              <w:pStyle w:val="TableParagraph"/>
              <w:kinsoku w:val="0"/>
              <w:overflowPunct w:val="0"/>
              <w:spacing w:before="71"/>
              <w:ind w:left="394" w:right="48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51F80B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F98300C" w14:textId="77777777" w:rsidR="00000000" w:rsidRDefault="00000000">
            <w:pPr>
              <w:pStyle w:val="TableParagraph"/>
              <w:kinsoku w:val="0"/>
              <w:overflowPunct w:val="0"/>
              <w:spacing w:line="207" w:lineRule="exact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895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2C7808F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3FBAB18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right="4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8DF6B45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483" w:right="38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5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E230EB4" w14:textId="77777777" w:rsidR="00000000" w:rsidRDefault="00000000">
            <w:pPr>
              <w:pStyle w:val="TableParagraph"/>
              <w:kinsoku w:val="0"/>
              <w:overflowPunct w:val="0"/>
              <w:spacing w:line="199" w:lineRule="exact"/>
              <w:ind w:left="394" w:right="4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33CBB3EE" w14:textId="77777777" w:rsidR="00000000" w:rsidRDefault="00000000">
      <w:pPr>
        <w:pStyle w:val="Tijeloteksta"/>
        <w:kinsoku w:val="0"/>
        <w:overflowPunct w:val="0"/>
        <w:spacing w:before="5"/>
        <w:rPr>
          <w:sz w:val="6"/>
          <w:szCs w:val="6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4715"/>
        <w:gridCol w:w="4054"/>
        <w:gridCol w:w="2148"/>
        <w:gridCol w:w="1553"/>
        <w:gridCol w:w="1288"/>
      </w:tblGrid>
      <w:tr w:rsidR="00000000" w14:paraId="64096B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C287A1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1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DA00F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Opći prihodi i primici</w:t>
            </w:r>
          </w:p>
        </w:tc>
        <w:tc>
          <w:tcPr>
            <w:tcW w:w="40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6480B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A9C22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right="39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93.420,00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8ACA7B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4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98.420,00</w:t>
            </w:r>
          </w:p>
        </w:tc>
        <w:tc>
          <w:tcPr>
            <w:tcW w:w="12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86A8E0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5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98.420,00</w:t>
            </w:r>
          </w:p>
        </w:tc>
      </w:tr>
      <w:tr w:rsidR="00000000" w14:paraId="043A33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62447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EA5BC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CEEDF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8C7B1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93.420,00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5C0BE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3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98.420,00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42A82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98.420,00</w:t>
            </w:r>
          </w:p>
        </w:tc>
      </w:tr>
      <w:tr w:rsidR="00000000" w14:paraId="2906A1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C6DF6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7581C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FFB54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DB7CA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48F9A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9ECC0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674BFE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6708F8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D017EA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Vlastiti prihodi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3255B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0FCC17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39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154A12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left="451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C78BD4" w14:textId="77777777" w:rsidR="00000000" w:rsidRDefault="00000000">
            <w:pPr>
              <w:pStyle w:val="TableParagraph"/>
              <w:kinsoku w:val="0"/>
              <w:overflowPunct w:val="0"/>
              <w:spacing w:before="16" w:line="241" w:lineRule="exact"/>
              <w:ind w:right="12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1.000,00</w:t>
            </w:r>
          </w:p>
        </w:tc>
      </w:tr>
      <w:tr w:rsidR="00000000" w14:paraId="7EEECD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5F631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684B2F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1912E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F7170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3B9C6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22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ECA12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</w:tr>
      <w:tr w:rsidR="00000000" w14:paraId="7A2B2A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60B8E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A1471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31DFE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68705E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ABCE3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130EC9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00000" w14:paraId="0AB47F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F950A6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97C9FE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2CFF6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4DC124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right="39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32.380,00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F775EB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left="349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32.380,00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738B51" w14:textId="77777777" w:rsidR="00000000" w:rsidRDefault="00000000">
            <w:pPr>
              <w:pStyle w:val="TableParagraph"/>
              <w:kinsoku w:val="0"/>
              <w:overflowPunct w:val="0"/>
              <w:spacing w:before="16" w:line="242" w:lineRule="exact"/>
              <w:ind w:left="35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32.380,00</w:t>
            </w:r>
          </w:p>
        </w:tc>
      </w:tr>
      <w:tr w:rsidR="00000000" w14:paraId="627AB2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80295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BE740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7500D6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ADED9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3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812150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3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E7B0E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2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32.380,00</w:t>
            </w:r>
          </w:p>
        </w:tc>
      </w:tr>
      <w:tr w:rsidR="00000000" w14:paraId="76C0270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314D4F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6F886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D15DF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0EB88D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CAE1C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43452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0000" w14:paraId="34EC73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A542B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1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FDD308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2E959E3E" w14:textId="77777777" w:rsidR="00000000" w:rsidRDefault="00000000">
            <w:pPr>
              <w:pStyle w:val="TableParagraph"/>
              <w:kinsoku w:val="0"/>
              <w:overflowPunct w:val="0"/>
              <w:spacing w:before="13"/>
              <w:ind w:right="7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SVEUKUPNO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3CE47D2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A2FA3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131.800,00</w:t>
            </w:r>
          </w:p>
        </w:tc>
        <w:tc>
          <w:tcPr>
            <w:tcW w:w="12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660C2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131.800,00</w:t>
            </w:r>
          </w:p>
        </w:tc>
      </w:tr>
    </w:tbl>
    <w:p w14:paraId="6E209EAE" w14:textId="77777777" w:rsidR="00000000" w:rsidRDefault="00000000">
      <w:pPr>
        <w:rPr>
          <w:rFonts w:ascii="Segoe UI" w:hAnsi="Segoe UI" w:cs="Segoe UI"/>
          <w:sz w:val="6"/>
          <w:szCs w:val="6"/>
        </w:rPr>
        <w:sectPr w:rsidR="00000000">
          <w:pgSz w:w="15850" w:h="12250" w:orient="landscape"/>
          <w:pgMar w:top="3100" w:right="520" w:bottom="920" w:left="140" w:header="606" w:footer="736" w:gutter="0"/>
          <w:cols w:space="720"/>
          <w:noEndnote/>
        </w:sectPr>
      </w:pPr>
    </w:p>
    <w:p w14:paraId="74745991" w14:textId="77777777" w:rsidR="00000000" w:rsidRDefault="00000000">
      <w:pPr>
        <w:pStyle w:val="Tijeloteksta"/>
        <w:kinsoku w:val="0"/>
        <w:overflowPunct w:val="0"/>
        <w:spacing w:before="41"/>
        <w:ind w:left="165"/>
      </w:pPr>
      <w:r>
        <w:lastRenderedPageBreak/>
        <w:t>A3. RASHODI PREMA FUNKCIJSKOJ KLASIFIKACIJI</w:t>
      </w:r>
    </w:p>
    <w:p w14:paraId="2E9D004B" w14:textId="77777777" w:rsidR="00000000" w:rsidRDefault="00000000">
      <w:pPr>
        <w:pStyle w:val="Tijeloteksta"/>
        <w:kinsoku w:val="0"/>
        <w:overflowPunct w:val="0"/>
        <w:rPr>
          <w:sz w:val="20"/>
          <w:szCs w:val="20"/>
        </w:rPr>
      </w:pPr>
    </w:p>
    <w:p w14:paraId="58211762" w14:textId="77777777" w:rsidR="00000000" w:rsidRDefault="00000000">
      <w:pPr>
        <w:pStyle w:val="Tijeloteksta"/>
        <w:kinsoku w:val="0"/>
        <w:overflowPunct w:val="0"/>
        <w:spacing w:before="8"/>
        <w:rPr>
          <w:sz w:val="10"/>
          <w:szCs w:val="10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6"/>
        <w:gridCol w:w="9169"/>
        <w:gridCol w:w="1413"/>
        <w:gridCol w:w="1645"/>
        <w:gridCol w:w="1663"/>
      </w:tblGrid>
      <w:tr w:rsidR="00000000" w14:paraId="1C912A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/>
        </w:trPr>
        <w:tc>
          <w:tcPr>
            <w:tcW w:w="9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88AF827" w14:textId="77777777" w:rsidR="00000000" w:rsidRDefault="00000000">
            <w:pPr>
              <w:pStyle w:val="TableParagraph"/>
              <w:kinsoku w:val="0"/>
              <w:overflowPunct w:val="0"/>
              <w:spacing w:before="65"/>
              <w:ind w:left="19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91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565E92B5" w14:textId="77777777" w:rsidR="00000000" w:rsidRDefault="00000000">
            <w:pPr>
              <w:pStyle w:val="TableParagraph"/>
              <w:kinsoku w:val="0"/>
              <w:overflowPunct w:val="0"/>
              <w:spacing w:before="80" w:line="208" w:lineRule="exact"/>
              <w:ind w:left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413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52F1FD8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522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</w:t>
            </w:r>
          </w:p>
        </w:tc>
        <w:tc>
          <w:tcPr>
            <w:tcW w:w="164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BE55F22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480" w:right="38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97F8800" w14:textId="77777777" w:rsidR="00000000" w:rsidRDefault="00000000">
            <w:pPr>
              <w:pStyle w:val="TableParagraph"/>
              <w:kinsoku w:val="0"/>
              <w:overflowPunct w:val="0"/>
              <w:spacing w:before="72" w:line="216" w:lineRule="exact"/>
              <w:ind w:left="391" w:right="49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</w:t>
            </w:r>
          </w:p>
        </w:tc>
      </w:tr>
      <w:tr w:rsidR="00000000" w14:paraId="1696F5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96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80B4FA6" w14:textId="77777777" w:rsidR="00000000" w:rsidRDefault="00000000">
            <w:pPr>
              <w:pStyle w:val="TableParagraph"/>
              <w:kinsoku w:val="0"/>
              <w:overflowPunct w:val="0"/>
              <w:spacing w:line="195" w:lineRule="exact"/>
              <w:ind w:left="19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9169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34FB443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6757CBA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523" w:right="48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2026</w:t>
            </w:r>
          </w:p>
        </w:tc>
        <w:tc>
          <w:tcPr>
            <w:tcW w:w="164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43EB7A0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481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166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517369C" w14:textId="77777777" w:rsidR="00000000" w:rsidRDefault="00000000">
            <w:pPr>
              <w:pStyle w:val="TableParagraph"/>
              <w:kinsoku w:val="0"/>
              <w:overflowPunct w:val="0"/>
              <w:spacing w:line="203" w:lineRule="exact"/>
              <w:ind w:left="391" w:right="49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2028</w:t>
            </w:r>
          </w:p>
        </w:tc>
      </w:tr>
    </w:tbl>
    <w:p w14:paraId="3852796B" w14:textId="77777777" w:rsidR="00000000" w:rsidRDefault="00000000">
      <w:pPr>
        <w:pStyle w:val="Tijeloteksta"/>
        <w:tabs>
          <w:tab w:val="left" w:pos="1298"/>
          <w:tab w:val="left" w:pos="10937"/>
          <w:tab w:val="left" w:pos="12490"/>
          <w:tab w:val="left" w:pos="14044"/>
        </w:tabs>
        <w:kinsoku w:val="0"/>
        <w:overflowPunct w:val="0"/>
        <w:spacing w:before="45" w:after="32"/>
        <w:ind w:left="887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08</w:t>
      </w:r>
      <w:r>
        <w:rPr>
          <w:rFonts w:ascii="Calibri" w:hAnsi="Calibri" w:cs="Calibri"/>
          <w:b/>
          <w:bCs/>
          <w:sz w:val="18"/>
          <w:szCs w:val="18"/>
        </w:rPr>
        <w:tab/>
        <w:t>Rekreacija, kultura</w:t>
      </w:r>
      <w:r>
        <w:rPr>
          <w:rFonts w:ascii="Calibri" w:hAnsi="Calibri" w:cs="Calibri"/>
          <w:b/>
          <w:bCs/>
          <w:spacing w:val="-8"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sz w:val="18"/>
          <w:szCs w:val="18"/>
        </w:rPr>
        <w:t>i</w:t>
      </w:r>
      <w:r>
        <w:rPr>
          <w:rFonts w:ascii="Calibri" w:hAnsi="Calibri" w:cs="Calibri"/>
          <w:b/>
          <w:bCs/>
          <w:spacing w:val="-5"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sz w:val="18"/>
          <w:szCs w:val="18"/>
        </w:rPr>
        <w:t>religija</w:t>
      </w:r>
      <w:r>
        <w:rPr>
          <w:rFonts w:ascii="Calibri" w:hAnsi="Calibri" w:cs="Calibri"/>
          <w:b/>
          <w:bCs/>
          <w:sz w:val="18"/>
          <w:szCs w:val="18"/>
        </w:rPr>
        <w:tab/>
        <w:t>127.000,00</w:t>
      </w:r>
      <w:r>
        <w:rPr>
          <w:rFonts w:ascii="Calibri" w:hAnsi="Calibri" w:cs="Calibri"/>
          <w:b/>
          <w:bCs/>
          <w:sz w:val="18"/>
          <w:szCs w:val="18"/>
        </w:rPr>
        <w:tab/>
        <w:t>131.800,00</w:t>
      </w:r>
      <w:r>
        <w:rPr>
          <w:rFonts w:ascii="Calibri" w:hAnsi="Calibri" w:cs="Calibri"/>
          <w:b/>
          <w:bCs/>
          <w:sz w:val="18"/>
          <w:szCs w:val="18"/>
        </w:rPr>
        <w:tab/>
        <w:t>131.800,00</w:t>
      </w: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34"/>
        <w:gridCol w:w="1881"/>
        <w:gridCol w:w="1553"/>
        <w:gridCol w:w="1285"/>
      </w:tblGrid>
      <w:tr w:rsidR="00000000" w14:paraId="2E379B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1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08CC65" w14:textId="77777777" w:rsidR="00000000" w:rsidRDefault="00000000">
            <w:pPr>
              <w:pStyle w:val="TableParagraph"/>
              <w:tabs>
                <w:tab w:val="left" w:pos="1150"/>
              </w:tabs>
              <w:kinsoku w:val="0"/>
              <w:overflowPunct w:val="0"/>
              <w:spacing w:before="15"/>
              <w:ind w:left="6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082</w:t>
            </w:r>
            <w:r>
              <w:rPr>
                <w:sz w:val="18"/>
                <w:szCs w:val="18"/>
              </w:rPr>
              <w:tab/>
              <w:t>Službe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kulture</w:t>
            </w:r>
          </w:p>
        </w:tc>
        <w:tc>
          <w:tcPr>
            <w:tcW w:w="18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96265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6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48D34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238" w:right="30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131.800,00</w:t>
            </w:r>
          </w:p>
        </w:tc>
        <w:tc>
          <w:tcPr>
            <w:tcW w:w="12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DE538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3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131.800,00</w:t>
            </w:r>
          </w:p>
        </w:tc>
      </w:tr>
      <w:tr w:rsidR="00000000" w14:paraId="72301C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01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2657D9A0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1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SVEUKUPNO</w:t>
            </w:r>
          </w:p>
        </w:tc>
        <w:tc>
          <w:tcPr>
            <w:tcW w:w="1881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1344A1B3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7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FC09F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11" w:right="2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  <w:tc>
          <w:tcPr>
            <w:tcW w:w="128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16726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0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</w:tr>
    </w:tbl>
    <w:p w14:paraId="3ACC068F" w14:textId="77777777" w:rsidR="00000000" w:rsidRDefault="00000000">
      <w:pPr>
        <w:rPr>
          <w:b/>
          <w:bCs/>
          <w:sz w:val="18"/>
          <w:szCs w:val="18"/>
        </w:rPr>
        <w:sectPr w:rsidR="00000000">
          <w:pgSz w:w="15850" w:h="12250" w:orient="landscape"/>
          <w:pgMar w:top="3120" w:right="520" w:bottom="920" w:left="140" w:header="606" w:footer="736" w:gutter="0"/>
          <w:cols w:space="720"/>
          <w:noEndnote/>
        </w:sectPr>
      </w:pPr>
    </w:p>
    <w:p w14:paraId="40246BE6" w14:textId="77777777" w:rsidR="00000000" w:rsidRDefault="00000000">
      <w:pPr>
        <w:pStyle w:val="Naslov3"/>
        <w:kinsoku w:val="0"/>
        <w:overflowPunct w:val="0"/>
        <w:spacing w:before="32"/>
        <w:rPr>
          <w:color w:val="212A35"/>
        </w:rPr>
      </w:pPr>
      <w:r>
        <w:rPr>
          <w:color w:val="212A35"/>
        </w:rPr>
        <w:lastRenderedPageBreak/>
        <w:t>REPUBLIKA HRVATSKA</w:t>
      </w:r>
    </w:p>
    <w:p w14:paraId="504C2920" w14:textId="77777777" w:rsidR="00000000" w:rsidRDefault="00000000">
      <w:pPr>
        <w:pStyle w:val="Tijeloteksta"/>
        <w:kinsoku w:val="0"/>
        <w:overflowPunct w:val="0"/>
        <w:spacing w:line="288" w:lineRule="exact"/>
        <w:ind w:left="165"/>
        <w:rPr>
          <w:rFonts w:ascii="Calibri" w:hAnsi="Calibri" w:cs="Calibri"/>
          <w:color w:val="212A35"/>
          <w:sz w:val="24"/>
          <w:szCs w:val="24"/>
        </w:rPr>
      </w:pPr>
      <w:r>
        <w:rPr>
          <w:rFonts w:ascii="Calibri" w:hAnsi="Calibri" w:cs="Calibri"/>
          <w:color w:val="212A35"/>
          <w:sz w:val="24"/>
          <w:szCs w:val="24"/>
        </w:rPr>
        <w:t>VIROVITIČKO-PODRAVSKA ŽUPANIJA</w:t>
      </w:r>
    </w:p>
    <w:p w14:paraId="14D290E9" w14:textId="77777777" w:rsidR="00000000" w:rsidRDefault="00000000">
      <w:pPr>
        <w:pStyle w:val="Tijeloteksta"/>
        <w:kinsoku w:val="0"/>
        <w:overflowPunct w:val="0"/>
        <w:spacing w:before="105"/>
        <w:ind w:left="165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rFonts w:ascii="Calibri" w:hAnsi="Calibri" w:cs="Calibri"/>
          <w:b/>
          <w:bCs/>
          <w:color w:val="212A35"/>
          <w:sz w:val="20"/>
          <w:szCs w:val="20"/>
        </w:rPr>
        <w:t>KNJIŽNICA I ČITAONICA PITOMAČA</w:t>
      </w:r>
    </w:p>
    <w:p w14:paraId="6D0DFDC7" w14:textId="77777777" w:rsidR="00000000" w:rsidRDefault="00000000">
      <w:pPr>
        <w:pStyle w:val="Tijeloteksta"/>
        <w:kinsoku w:val="0"/>
        <w:overflowPunct w:val="0"/>
        <w:spacing w:before="41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Trg Kralja Tomislava 2, PITOMAČA</w:t>
      </w:r>
    </w:p>
    <w:p w14:paraId="4CCDB1E7" w14:textId="77777777" w:rsidR="00000000" w:rsidRDefault="00000000">
      <w:pPr>
        <w:pStyle w:val="Tijeloteksta"/>
        <w:kinsoku w:val="0"/>
        <w:overflowPunct w:val="0"/>
        <w:spacing w:before="52"/>
        <w:ind w:left="165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31930875182</w:t>
      </w:r>
    </w:p>
    <w:p w14:paraId="0A2ED971" w14:textId="77777777" w:rsidR="00000000" w:rsidRDefault="00000000">
      <w:pPr>
        <w:pStyle w:val="Tijeloteksta"/>
        <w:kinsoku w:val="0"/>
        <w:overflowPunct w:val="0"/>
        <w:spacing w:before="11"/>
        <w:rPr>
          <w:rFonts w:ascii="Calibri" w:hAnsi="Calibri" w:cs="Calibri"/>
          <w:sz w:val="20"/>
          <w:szCs w:val="20"/>
        </w:rPr>
      </w:pPr>
    </w:p>
    <w:p w14:paraId="42587474" w14:textId="77777777" w:rsidR="00000000" w:rsidRDefault="00000000">
      <w:pPr>
        <w:pStyle w:val="Naslov1"/>
        <w:kinsoku w:val="0"/>
        <w:overflowPunct w:val="0"/>
        <w:ind w:left="165"/>
      </w:pPr>
      <w:r>
        <w:t>FINANCIJSKI PLAN ZA 2026. GODINU I PROJEKCIJE 2027.-2028. GODINA</w:t>
      </w:r>
    </w:p>
    <w:p w14:paraId="56786D04" w14:textId="77777777" w:rsidR="00000000" w:rsidRDefault="00000000">
      <w:pPr>
        <w:pStyle w:val="Naslov2"/>
        <w:numPr>
          <w:ilvl w:val="0"/>
          <w:numId w:val="1"/>
        </w:numPr>
        <w:tabs>
          <w:tab w:val="left" w:pos="450"/>
        </w:tabs>
        <w:kinsoku w:val="0"/>
        <w:overflowPunct w:val="0"/>
        <w:ind w:left="449" w:hanging="285"/>
        <w:rPr>
          <w:color w:val="000000"/>
        </w:rPr>
      </w:pPr>
      <w:r>
        <w:t>POSEBNI DIO</w:t>
      </w:r>
    </w:p>
    <w:p w14:paraId="64FB1B5A" w14:textId="77777777" w:rsidR="00000000" w:rsidRDefault="00000000">
      <w:pPr>
        <w:pStyle w:val="Tijeloteksta"/>
        <w:kinsoku w:val="0"/>
        <w:overflowPunct w:val="0"/>
        <w:rPr>
          <w:b/>
          <w:bCs/>
          <w:sz w:val="20"/>
          <w:szCs w:val="20"/>
        </w:rPr>
      </w:pPr>
    </w:p>
    <w:p w14:paraId="105530ED" w14:textId="77777777" w:rsidR="00000000" w:rsidRDefault="00000000">
      <w:pPr>
        <w:pStyle w:val="Tijeloteksta"/>
        <w:kinsoku w:val="0"/>
        <w:overflowPunct w:val="0"/>
        <w:rPr>
          <w:b/>
          <w:bCs/>
          <w:sz w:val="20"/>
          <w:szCs w:val="20"/>
        </w:rPr>
      </w:pPr>
    </w:p>
    <w:p w14:paraId="2F42B6C9" w14:textId="77777777" w:rsidR="00000000" w:rsidRDefault="00000000">
      <w:pPr>
        <w:pStyle w:val="Tijeloteksta"/>
        <w:kinsoku w:val="0"/>
        <w:overflowPunct w:val="0"/>
        <w:spacing w:before="12" w:after="1"/>
        <w:rPr>
          <w:b/>
          <w:bCs/>
          <w:sz w:val="14"/>
          <w:szCs w:val="14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78"/>
        <w:gridCol w:w="1760"/>
        <w:gridCol w:w="1554"/>
        <w:gridCol w:w="1471"/>
      </w:tblGrid>
      <w:tr w:rsidR="00000000" w14:paraId="3324FA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/>
        </w:trPr>
        <w:tc>
          <w:tcPr>
            <w:tcW w:w="10078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2D6B09D3" w14:textId="77777777" w:rsidR="00000000" w:rsidRDefault="00000000">
            <w:pPr>
              <w:pStyle w:val="TableParagraph"/>
              <w:tabs>
                <w:tab w:val="left" w:pos="1353"/>
              </w:tabs>
              <w:kinsoku w:val="0"/>
              <w:overflowPunct w:val="0"/>
              <w:spacing w:before="80"/>
              <w:ind w:left="38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position w:val="1"/>
                <w:sz w:val="18"/>
                <w:szCs w:val="18"/>
              </w:rPr>
              <w:t>Šifra</w:t>
            </w:r>
            <w:r>
              <w:rPr>
                <w:b/>
                <w:bCs/>
                <w:position w:val="1"/>
                <w:sz w:val="18"/>
                <w:szCs w:val="18"/>
              </w:rPr>
              <w:tab/>
            </w: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760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E649E18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601" w:right="788" w:hanging="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Plan 2026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511F2A1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397" w:right="587" w:hanging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 2027</w:t>
            </w:r>
          </w:p>
        </w:tc>
        <w:tc>
          <w:tcPr>
            <w:tcW w:w="1471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C960AB1" w14:textId="77777777" w:rsidR="00000000" w:rsidRDefault="00000000">
            <w:pPr>
              <w:pStyle w:val="TableParagraph"/>
              <w:kinsoku w:val="0"/>
              <w:overflowPunct w:val="0"/>
              <w:spacing w:before="83"/>
              <w:ind w:left="396" w:right="505" w:hanging="18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Projekcija 2028</w:t>
            </w:r>
          </w:p>
        </w:tc>
      </w:tr>
      <w:tr w:rsidR="00000000" w14:paraId="718526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/>
        </w:trPr>
        <w:tc>
          <w:tcPr>
            <w:tcW w:w="10078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2C997EB8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left="125"/>
              <w:jc w:val="left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RAZDJEL: 001 OPĆINSKO VIJEĆE</w:t>
            </w:r>
          </w:p>
        </w:tc>
        <w:tc>
          <w:tcPr>
            <w:tcW w:w="1760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179F22F3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21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127.000,00</w:t>
            </w:r>
          </w:p>
        </w:tc>
        <w:tc>
          <w:tcPr>
            <w:tcW w:w="1554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4F0C9067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21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131.800,00</w:t>
            </w:r>
          </w:p>
        </w:tc>
        <w:tc>
          <w:tcPr>
            <w:tcW w:w="1471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4471C4"/>
          </w:tcPr>
          <w:p w14:paraId="300CAE3D" w14:textId="77777777" w:rsidR="00000000" w:rsidRDefault="00000000">
            <w:pPr>
              <w:pStyle w:val="TableParagraph"/>
              <w:kinsoku w:val="0"/>
              <w:overflowPunct w:val="0"/>
              <w:spacing w:before="19"/>
              <w:ind w:right="128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131.800,00</w:t>
            </w:r>
          </w:p>
        </w:tc>
      </w:tr>
      <w:tr w:rsidR="00000000" w14:paraId="72DC1B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100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C206D1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6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GLAVA: 00207 PRORAČUNSKI KORISNIK: KNJIŽNICA I ČITAONICA PITOMAČA</w:t>
            </w:r>
          </w:p>
        </w:tc>
        <w:tc>
          <w:tcPr>
            <w:tcW w:w="176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230582B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25756AC6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2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  <w:tc>
          <w:tcPr>
            <w:tcW w:w="14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248DE6C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</w:tr>
    </w:tbl>
    <w:p w14:paraId="010A17A9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p w14:paraId="7B3A714D" w14:textId="77777777" w:rsidR="00000000" w:rsidRDefault="00000000">
      <w:pPr>
        <w:pStyle w:val="Tijeloteksta"/>
        <w:kinsoku w:val="0"/>
        <w:overflowPunct w:val="0"/>
        <w:spacing w:before="3"/>
        <w:rPr>
          <w:b/>
          <w:bCs/>
          <w:sz w:val="2"/>
          <w:szCs w:val="2"/>
        </w:r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"/>
        <w:gridCol w:w="5594"/>
        <w:gridCol w:w="5220"/>
        <w:gridCol w:w="1554"/>
        <w:gridCol w:w="1238"/>
      </w:tblGrid>
      <w:tr w:rsidR="00000000" w14:paraId="385AF5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199F0C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</w:t>
            </w:r>
          </w:p>
        </w:tc>
        <w:tc>
          <w:tcPr>
            <w:tcW w:w="559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F748FB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52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B792D0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186.840,00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87EFEE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196.840,00</w:t>
            </w:r>
          </w:p>
        </w:tc>
        <w:tc>
          <w:tcPr>
            <w:tcW w:w="12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0C6A68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196.840,00</w:t>
            </w:r>
          </w:p>
        </w:tc>
      </w:tr>
      <w:tr w:rsidR="00000000" w14:paraId="392AD9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952B3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</w:t>
            </w:r>
          </w:p>
        </w:tc>
        <w:tc>
          <w:tcPr>
            <w:tcW w:w="559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A6CF9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52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76B70F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59A72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2.000,00</w:t>
            </w:r>
          </w:p>
        </w:tc>
        <w:tc>
          <w:tcPr>
            <w:tcW w:w="12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6F0BF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2.000,00</w:t>
            </w:r>
          </w:p>
        </w:tc>
      </w:tr>
      <w:tr w:rsidR="00000000" w14:paraId="52ABAC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/>
        </w:trPr>
        <w:tc>
          <w:tcPr>
            <w:tcW w:w="6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3E425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</w:t>
            </w:r>
          </w:p>
        </w:tc>
        <w:tc>
          <w:tcPr>
            <w:tcW w:w="559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B4261A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left="4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52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2671F0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64.760,00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EDCA64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64.760,00</w:t>
            </w:r>
          </w:p>
        </w:tc>
        <w:tc>
          <w:tcPr>
            <w:tcW w:w="12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7A6619" w14:textId="77777777" w:rsidR="00000000" w:rsidRDefault="00000000">
            <w:pPr>
              <w:pStyle w:val="TableParagraph"/>
              <w:kinsoku w:val="0"/>
              <w:overflowPunct w:val="0"/>
              <w:spacing w:before="16" w:line="196" w:lineRule="exact"/>
              <w:ind w:right="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64.760,00</w:t>
            </w:r>
          </w:p>
        </w:tc>
      </w:tr>
    </w:tbl>
    <w:p w14:paraId="1EF2F49D" w14:textId="77777777" w:rsidR="00000000" w:rsidRDefault="00000000">
      <w:pPr>
        <w:pStyle w:val="Tijeloteksta"/>
        <w:kinsoku w:val="0"/>
        <w:overflowPunct w:val="0"/>
        <w:spacing w:before="12"/>
        <w:rPr>
          <w:b/>
          <w:bCs/>
          <w:sz w:val="3"/>
          <w:szCs w:val="3"/>
        </w:rPr>
      </w:pPr>
    </w:p>
    <w:p w14:paraId="699EF8BC" w14:textId="77777777" w:rsidR="00000000" w:rsidRDefault="00000000">
      <w:pPr>
        <w:pStyle w:val="Tijeloteksta"/>
        <w:kinsoku w:val="0"/>
        <w:overflowPunct w:val="0"/>
        <w:spacing w:before="3"/>
        <w:rPr>
          <w:b/>
          <w:bCs/>
          <w:sz w:val="2"/>
          <w:szCs w:val="2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51"/>
        <w:gridCol w:w="4238"/>
        <w:gridCol w:w="1553"/>
        <w:gridCol w:w="1318"/>
      </w:tblGrid>
      <w:tr w:rsidR="00000000" w14:paraId="4CB1A1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/>
        </w:trPr>
        <w:tc>
          <w:tcPr>
            <w:tcW w:w="7751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2B92C0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1014 REDOVNA DJELATNOST KNJIŽNICE I ČITAONICE</w:t>
            </w:r>
          </w:p>
        </w:tc>
        <w:tc>
          <w:tcPr>
            <w:tcW w:w="4238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4D9BE7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33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553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06C932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11" w:right="25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  <w:tc>
          <w:tcPr>
            <w:tcW w:w="1318" w:type="dxa"/>
            <w:tcBorders>
              <w:top w:val="single" w:sz="24" w:space="0" w:color="D5DFEB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0551FC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9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</w:tr>
      <w:tr w:rsidR="00000000" w14:paraId="56FE97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775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58EE919" w14:textId="77777777" w:rsidR="00000000" w:rsidRDefault="00000000">
            <w:pPr>
              <w:pStyle w:val="TableParagraph"/>
              <w:kinsoku w:val="0"/>
              <w:overflowPunct w:val="0"/>
              <w:spacing w:before="52" w:line="218" w:lineRule="exact"/>
              <w:ind w:left="496" w:right="3049" w:hanging="3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Akt/projekt: FINANCIRANJE REDOVNE DJELATNOSTI A101401</w:t>
            </w:r>
          </w:p>
        </w:tc>
        <w:tc>
          <w:tcPr>
            <w:tcW w:w="42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691463C" w14:textId="77777777" w:rsidR="00000000" w:rsidRDefault="00000000">
            <w:pPr>
              <w:pStyle w:val="TableParagraph"/>
              <w:kinsoku w:val="0"/>
              <w:overflowPunct w:val="0"/>
              <w:spacing w:before="77"/>
              <w:ind w:right="33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E406A0C" w14:textId="77777777" w:rsidR="00000000" w:rsidRDefault="00000000">
            <w:pPr>
              <w:pStyle w:val="TableParagraph"/>
              <w:kinsoku w:val="0"/>
              <w:overflowPunct w:val="0"/>
              <w:spacing w:before="77"/>
              <w:ind w:left="311" w:right="25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107.800,00</w:t>
            </w:r>
          </w:p>
        </w:tc>
        <w:tc>
          <w:tcPr>
            <w:tcW w:w="13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8315109" w14:textId="77777777" w:rsidR="00000000" w:rsidRDefault="00000000">
            <w:pPr>
              <w:pStyle w:val="TableParagraph"/>
              <w:kinsoku w:val="0"/>
              <w:overflowPunct w:val="0"/>
              <w:spacing w:before="77"/>
              <w:ind w:right="9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107.800,00</w:t>
            </w:r>
          </w:p>
        </w:tc>
      </w:tr>
      <w:tr w:rsidR="00000000" w14:paraId="2900A1D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775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00F325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2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42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20A9B1A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BED257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11" w:right="16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94.400,00</w:t>
            </w:r>
          </w:p>
        </w:tc>
        <w:tc>
          <w:tcPr>
            <w:tcW w:w="13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3C21DD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94.400,00</w:t>
            </w:r>
          </w:p>
        </w:tc>
      </w:tr>
    </w:tbl>
    <w:p w14:paraId="184EA1C9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6622"/>
        <w:gridCol w:w="4236"/>
        <w:gridCol w:w="1554"/>
        <w:gridCol w:w="1279"/>
      </w:tblGrid>
      <w:tr w:rsidR="00000000" w14:paraId="3095D4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A15139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6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B5A9D6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423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413E13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54.400,00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F735BF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325" w:right="33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54.400,00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D5A7DE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13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54.400,00</w:t>
            </w:r>
          </w:p>
        </w:tc>
      </w:tr>
      <w:tr w:rsidR="00000000" w14:paraId="1D3C2C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033F3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9C6D0E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1090B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8CCC7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25" w:right="2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8DDBF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25.800,00</w:t>
            </w:r>
          </w:p>
        </w:tc>
      </w:tr>
      <w:tr w:rsidR="00000000" w14:paraId="5B3E3D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7B9DA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5CAF5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BE9C7A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85DD4C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5" w:right="2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87727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</w:tr>
      <w:tr w:rsidR="00000000" w14:paraId="69FEA7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DC935B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0E0DB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30B823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14F95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5" w:right="18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AD9A2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</w:tr>
      <w:tr w:rsidR="00000000" w14:paraId="324A2D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6F8618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7842C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A7848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93B84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5" w:right="33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10A30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3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</w:tr>
      <w:tr w:rsidR="00000000" w14:paraId="2A49DC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D027A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8EDE21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EC805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054A9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5" w:right="2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0BAF1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000000" w14:paraId="75D4BD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8CBE5C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6FBA1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4403E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56FAE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5" w:right="2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E35F87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4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  <w:tr w:rsidR="00000000" w14:paraId="52F672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D73A9F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30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94CE29D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9E988B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04F01D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25" w:right="22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206339A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2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</w:tr>
      <w:tr w:rsidR="00000000" w14:paraId="1334FA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80B97A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5855BD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DDF406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E76524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325" w:right="24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20038D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13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</w:tr>
      <w:tr w:rsidR="00000000" w14:paraId="630264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6DCAB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079850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6B2562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85DED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5" w:right="18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C3C251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4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</w:tr>
      <w:tr w:rsidR="00000000" w14:paraId="3BA798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DE31D3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</w:t>
            </w:r>
          </w:p>
        </w:tc>
        <w:tc>
          <w:tcPr>
            <w:tcW w:w="66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CE3A42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423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41D9E2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F47F44F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25" w:right="3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6746DD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12.400,00</w:t>
            </w:r>
          </w:p>
        </w:tc>
      </w:tr>
    </w:tbl>
    <w:p w14:paraId="27857E24" w14:textId="77777777" w:rsidR="00000000" w:rsidRDefault="00000000">
      <w:pPr>
        <w:rPr>
          <w:rFonts w:ascii="Segoe UI" w:hAnsi="Segoe UI" w:cs="Segoe UI"/>
          <w:b/>
          <w:bCs/>
          <w:sz w:val="4"/>
          <w:szCs w:val="4"/>
        </w:rPr>
        <w:sectPr w:rsidR="00000000">
          <w:headerReference w:type="default" r:id="rId11"/>
          <w:footerReference w:type="default" r:id="rId12"/>
          <w:pgSz w:w="15850" w:h="12250" w:orient="landscape"/>
          <w:pgMar w:top="960" w:right="520" w:bottom="920" w:left="140" w:header="0" w:footer="736" w:gutter="0"/>
          <w:cols w:space="720"/>
          <w:noEndnote/>
        </w:sect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6551"/>
        <w:gridCol w:w="4303"/>
        <w:gridCol w:w="1554"/>
        <w:gridCol w:w="1281"/>
      </w:tblGrid>
      <w:tr w:rsidR="00000000" w14:paraId="343973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4500B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4</w:t>
            </w:r>
          </w:p>
        </w:tc>
        <w:tc>
          <w:tcPr>
            <w:tcW w:w="655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39844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43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94BE8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5D60D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25" w:right="32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12.400,00</w:t>
            </w:r>
          </w:p>
        </w:tc>
        <w:tc>
          <w:tcPr>
            <w:tcW w:w="12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58C2E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3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12.400,00</w:t>
            </w:r>
          </w:p>
        </w:tc>
      </w:tr>
      <w:tr w:rsidR="00000000" w14:paraId="538640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1F4A6B" w14:textId="77777777" w:rsidR="00000000" w:rsidRDefault="00000000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655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76AFE2" w14:textId="77777777" w:rsidR="00000000" w:rsidRDefault="00000000">
            <w:pPr>
              <w:pStyle w:val="TableParagraph"/>
              <w:kinsoku w:val="0"/>
              <w:overflowPunct w:val="0"/>
              <w:spacing w:before="17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43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462FBE" w14:textId="77777777" w:rsidR="00000000" w:rsidRDefault="00000000">
            <w:pPr>
              <w:pStyle w:val="TableParagraph"/>
              <w:kinsoku w:val="0"/>
              <w:overflowPunct w:val="0"/>
              <w:spacing w:before="17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A2602B" w14:textId="77777777" w:rsidR="00000000" w:rsidRDefault="00000000">
            <w:pPr>
              <w:pStyle w:val="TableParagraph"/>
              <w:kinsoku w:val="0"/>
              <w:overflowPunct w:val="0"/>
              <w:spacing w:before="17" w:line="172" w:lineRule="exact"/>
              <w:ind w:left="325" w:right="2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12.400,00</w:t>
            </w:r>
          </w:p>
        </w:tc>
        <w:tc>
          <w:tcPr>
            <w:tcW w:w="128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502AC9" w14:textId="77777777" w:rsidR="00000000" w:rsidRDefault="00000000">
            <w:pPr>
              <w:pStyle w:val="TableParagraph"/>
              <w:kinsoku w:val="0"/>
              <w:overflowPunct w:val="0"/>
              <w:spacing w:before="17" w:line="172" w:lineRule="exact"/>
              <w:ind w:right="14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12.400,00</w:t>
            </w:r>
          </w:p>
        </w:tc>
      </w:tr>
    </w:tbl>
    <w:p w14:paraId="606D1181" w14:textId="3B4C0A1E" w:rsidR="00000000" w:rsidRDefault="008D56DC">
      <w:pPr>
        <w:pStyle w:val="Tijeloteksta"/>
        <w:kinsoku w:val="0"/>
        <w:overflowPunct w:val="0"/>
        <w:spacing w:before="3"/>
        <w:rPr>
          <w:b/>
          <w:bCs/>
          <w:sz w:val="4"/>
          <w:szCs w:val="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 wp14:anchorId="0198D847" wp14:editId="4BA60649">
                <wp:simplePos x="0" y="0"/>
                <wp:positionH relativeFrom="page">
                  <wp:posOffset>181610</wp:posOffset>
                </wp:positionH>
                <wp:positionV relativeFrom="page">
                  <wp:posOffset>2912110</wp:posOffset>
                </wp:positionV>
                <wp:extent cx="9437370" cy="222885"/>
                <wp:effectExtent l="0" t="0" r="0" b="0"/>
                <wp:wrapNone/>
                <wp:docPr id="43556045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7370" cy="222885"/>
                          <a:chOff x="286" y="4586"/>
                          <a:chExt cx="14862" cy="351"/>
                        </a:xfrm>
                      </wpg:grpSpPr>
                      <wps:wsp>
                        <wps:cNvPr id="205363241" name="Freeform 21"/>
                        <wps:cNvSpPr>
                          <a:spLocks/>
                        </wps:cNvSpPr>
                        <wps:spPr bwMode="auto">
                          <a:xfrm>
                            <a:off x="286" y="4587"/>
                            <a:ext cx="14862" cy="348"/>
                          </a:xfrm>
                          <a:custGeom>
                            <a:avLst/>
                            <a:gdLst>
                              <a:gd name="T0" fmla="*/ 14862 w 14862"/>
                              <a:gd name="T1" fmla="*/ 0 h 348"/>
                              <a:gd name="T2" fmla="*/ 0 w 14862"/>
                              <a:gd name="T3" fmla="*/ 0 h 348"/>
                              <a:gd name="T4" fmla="*/ 0 w 14862"/>
                              <a:gd name="T5" fmla="*/ 347 h 348"/>
                              <a:gd name="T6" fmla="*/ 14862 w 14862"/>
                              <a:gd name="T7" fmla="*/ 347 h 348"/>
                              <a:gd name="T8" fmla="*/ 14862 w 14862"/>
                              <a:gd name="T9" fmla="*/ 0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862" h="348">
                                <a:moveTo>
                                  <a:pt x="14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7"/>
                                </a:lnTo>
                                <a:lnTo>
                                  <a:pt x="14862" y="347"/>
                                </a:lnTo>
                                <a:lnTo>
                                  <a:pt x="14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0258847" name="Group 22"/>
                        <wpg:cNvGrpSpPr>
                          <a:grpSpLocks/>
                        </wpg:cNvGrpSpPr>
                        <wpg:grpSpPr bwMode="auto">
                          <a:xfrm>
                            <a:off x="287" y="4586"/>
                            <a:ext cx="14856" cy="351"/>
                            <a:chOff x="287" y="4586"/>
                            <a:chExt cx="14856" cy="351"/>
                          </a:xfrm>
                        </wpg:grpSpPr>
                        <wps:wsp>
                          <wps:cNvPr id="1964264684" name="Freeform 23"/>
                          <wps:cNvSpPr>
                            <a:spLocks/>
                          </wps:cNvSpPr>
                          <wps:spPr bwMode="auto">
                            <a:xfrm>
                              <a:off x="287" y="4586"/>
                              <a:ext cx="14856" cy="351"/>
                            </a:xfrm>
                            <a:custGeom>
                              <a:avLst/>
                              <a:gdLst>
                                <a:gd name="T0" fmla="*/ 14855 w 14856"/>
                                <a:gd name="T1" fmla="*/ 348 h 351"/>
                                <a:gd name="T2" fmla="*/ 0 w 14856"/>
                                <a:gd name="T3" fmla="*/ 348 h 351"/>
                                <a:gd name="T4" fmla="*/ 0 w 14856"/>
                                <a:gd name="T5" fmla="*/ 350 h 351"/>
                                <a:gd name="T6" fmla="*/ 14855 w 14856"/>
                                <a:gd name="T7" fmla="*/ 350 h 351"/>
                                <a:gd name="T8" fmla="*/ 14855 w 14856"/>
                                <a:gd name="T9" fmla="*/ 348 h 3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856" h="351">
                                  <a:moveTo>
                                    <a:pt x="14855" y="348"/>
                                  </a:moveTo>
                                  <a:lnTo>
                                    <a:pt x="0" y="348"/>
                                  </a:lnTo>
                                  <a:lnTo>
                                    <a:pt x="0" y="350"/>
                                  </a:lnTo>
                                  <a:lnTo>
                                    <a:pt x="14855" y="350"/>
                                  </a:lnTo>
                                  <a:lnTo>
                                    <a:pt x="14855" y="3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3570716" name="Freeform 24"/>
                          <wps:cNvSpPr>
                            <a:spLocks/>
                          </wps:cNvSpPr>
                          <wps:spPr bwMode="auto">
                            <a:xfrm>
                              <a:off x="287" y="4586"/>
                              <a:ext cx="14856" cy="351"/>
                            </a:xfrm>
                            <a:custGeom>
                              <a:avLst/>
                              <a:gdLst>
                                <a:gd name="T0" fmla="*/ 14855 w 14856"/>
                                <a:gd name="T1" fmla="*/ 0 h 351"/>
                                <a:gd name="T2" fmla="*/ 0 w 14856"/>
                                <a:gd name="T3" fmla="*/ 0 h 351"/>
                                <a:gd name="T4" fmla="*/ 0 w 14856"/>
                                <a:gd name="T5" fmla="*/ 2 h 351"/>
                                <a:gd name="T6" fmla="*/ 14855 w 14856"/>
                                <a:gd name="T7" fmla="*/ 2 h 351"/>
                                <a:gd name="T8" fmla="*/ 14855 w 14856"/>
                                <a:gd name="T9" fmla="*/ 0 h 3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4856" h="351">
                                  <a:moveTo>
                                    <a:pt x="1485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14855" y="2"/>
                                  </a:lnTo>
                                  <a:lnTo>
                                    <a:pt x="148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CF5001" id="Group 20" o:spid="_x0000_s1026" style="position:absolute;margin-left:14.3pt;margin-top:229.3pt;width:743.1pt;height:17.55pt;z-index:-251657728;mso-position-horizontal-relative:page;mso-position-vertical-relative:page" coordorigin="286,4586" coordsize="14862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" o:allowincell="f">
                <v:shape id="Freeform 21" o:spid="_x0000_s1027" style="position:absolute;left:286;top:4587;width:14862;height:348;visibility:visible;mso-wrap-style:square;v-text-anchor:top" coordsize="14862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" path="m14862,l,,,347r14862,l14862,xe" fillcolor="#cfc" stroked="f">
                  <v:path arrowok="t" o:connecttype="custom" o:connectlocs="14862,0;0,0;0,347;14862,347;14862,0" o:connectangles="0,0,0,0,0"/>
                </v:shape>
                <v:group id="Group 22" o:spid="_x0000_s1028" style="position:absolute;left:287;top:4586;width:14856;height:351" coordorigin="287,4586" coordsize="14856,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">
                  <v:shape id="Freeform 23" o:spid="_x0000_s1029" style="position:absolute;left:287;top:4586;width:14856;height:351;visibility:visible;mso-wrap-style:square;v-text-anchor:top" coordsize="14856,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" path="m14855,348l,348r,2l14855,350r,-2xe" fillcolor="black" stroked="f">
                    <v:path arrowok="t" o:connecttype="custom" o:connectlocs="14855,348;0,348;0,350;14855,350;14855,348" o:connectangles="0,0,0,0,0"/>
                  </v:shape>
                  <v:shape id="Freeform 24" o:spid="_x0000_s1030" style="position:absolute;left:287;top:4586;width:14856;height:351;visibility:visible;mso-wrap-style:square;v-text-anchor:top" coordsize="14856,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" path="m14855,l,,,2r14855,l14855,xe" fillcolor="black" stroked="f">
                    <v:path arrowok="t" o:connecttype="custom" o:connectlocs="14855,0;0,0;0,2;14855,2;14855,0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1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96"/>
        <w:gridCol w:w="4639"/>
        <w:gridCol w:w="1554"/>
        <w:gridCol w:w="1275"/>
      </w:tblGrid>
      <w:tr w:rsidR="00000000" w14:paraId="28E395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739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3457314" w14:textId="77777777" w:rsidR="00000000" w:rsidRDefault="00000000">
            <w:pPr>
              <w:pStyle w:val="TableParagraph"/>
              <w:kinsoku w:val="0"/>
              <w:overflowPunct w:val="0"/>
              <w:spacing w:before="75" w:line="219" w:lineRule="exact"/>
              <w:ind w:left="15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Akt/projekt: OPREMANJE KNJIŽNICE I ČITAONICE</w:t>
            </w:r>
          </w:p>
          <w:p w14:paraId="2A5CB1B7" w14:textId="77777777" w:rsidR="00000000" w:rsidRDefault="00000000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A101402</w:t>
            </w:r>
          </w:p>
        </w:tc>
        <w:tc>
          <w:tcPr>
            <w:tcW w:w="46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11A7F17" w14:textId="77777777" w:rsidR="00000000" w:rsidRDefault="00000000">
            <w:pPr>
              <w:pStyle w:val="TableParagraph"/>
              <w:kinsoku w:val="0"/>
              <w:overflowPunct w:val="0"/>
              <w:spacing w:before="75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08A6561" w14:textId="77777777" w:rsidR="00000000" w:rsidRDefault="00000000">
            <w:pPr>
              <w:pStyle w:val="TableParagraph"/>
              <w:kinsoku w:val="0"/>
              <w:overflowPunct w:val="0"/>
              <w:spacing w:before="75"/>
              <w:ind w:left="325" w:right="32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17.500,00</w:t>
            </w:r>
          </w:p>
        </w:tc>
        <w:tc>
          <w:tcPr>
            <w:tcW w:w="12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86013C7" w14:textId="77777777" w:rsidR="00000000" w:rsidRDefault="00000000">
            <w:pPr>
              <w:pStyle w:val="TableParagraph"/>
              <w:kinsoku w:val="0"/>
              <w:overflowPunct w:val="0"/>
              <w:spacing w:before="75"/>
              <w:ind w:right="12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17.500,00</w:t>
            </w:r>
          </w:p>
        </w:tc>
      </w:tr>
      <w:tr w:rsidR="00000000" w14:paraId="3F963D9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739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DE96D04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46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07FF2E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D5618D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25" w:right="23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2.700,00</w:t>
            </w:r>
          </w:p>
        </w:tc>
        <w:tc>
          <w:tcPr>
            <w:tcW w:w="12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0C2FE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2.700,00</w:t>
            </w:r>
          </w:p>
        </w:tc>
      </w:tr>
    </w:tbl>
    <w:p w14:paraId="01C54B5C" w14:textId="77777777" w:rsidR="00000000" w:rsidRDefault="00000000">
      <w:pPr>
        <w:pStyle w:val="Tijeloteksta"/>
        <w:kinsoku w:val="0"/>
        <w:overflowPunct w:val="0"/>
        <w:rPr>
          <w:b/>
          <w:bCs/>
          <w:sz w:val="4"/>
          <w:szCs w:val="4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6550"/>
        <w:gridCol w:w="4302"/>
        <w:gridCol w:w="1553"/>
        <w:gridCol w:w="1283"/>
      </w:tblGrid>
      <w:tr w:rsidR="00000000" w14:paraId="72C9EB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E8ADD1" w14:textId="77777777" w:rsidR="00000000" w:rsidRDefault="00000000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55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60D08A" w14:textId="77777777" w:rsidR="00000000" w:rsidRDefault="00000000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43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2D3602" w14:textId="77777777" w:rsidR="00000000" w:rsidRDefault="00000000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7DCD43" w14:textId="77777777" w:rsidR="00000000" w:rsidRDefault="00000000">
            <w:pPr>
              <w:pStyle w:val="TableParagraph"/>
              <w:kinsoku w:val="0"/>
              <w:overflowPunct w:val="0"/>
              <w:spacing w:line="183" w:lineRule="exact"/>
              <w:ind w:left="311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  <w:tc>
          <w:tcPr>
            <w:tcW w:w="128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383158" w14:textId="77777777" w:rsidR="00000000" w:rsidRDefault="00000000">
            <w:pPr>
              <w:pStyle w:val="TableParagraph"/>
              <w:kinsoku w:val="0"/>
              <w:overflowPunct w:val="0"/>
              <w:spacing w:line="183" w:lineRule="exact"/>
              <w:ind w:right="13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</w:tr>
      <w:tr w:rsidR="00000000" w14:paraId="3D81BC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4AB1F4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65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99B6E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43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09BC6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8D1C5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11" w:right="1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  <w:tc>
          <w:tcPr>
            <w:tcW w:w="1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84677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</w:tr>
      <w:tr w:rsidR="00000000" w14:paraId="6356322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517788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</w:t>
            </w:r>
          </w:p>
        </w:tc>
        <w:tc>
          <w:tcPr>
            <w:tcW w:w="65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0773239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43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CE9F7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CC9054E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11" w:right="28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14.800,00</w:t>
            </w:r>
          </w:p>
        </w:tc>
        <w:tc>
          <w:tcPr>
            <w:tcW w:w="1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6DD5016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14.800,00</w:t>
            </w:r>
          </w:p>
        </w:tc>
      </w:tr>
      <w:tr w:rsidR="00000000" w14:paraId="0FAB927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CF246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5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B3CD79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43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DE56D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B5BB8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10" w:right="30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14.800,00</w:t>
            </w:r>
          </w:p>
        </w:tc>
        <w:tc>
          <w:tcPr>
            <w:tcW w:w="1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E768C7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3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14.800,00</w:t>
            </w:r>
          </w:p>
        </w:tc>
      </w:tr>
      <w:tr w:rsidR="00000000" w14:paraId="15B168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1F39A6" w14:textId="77777777" w:rsidR="00000000" w:rsidRDefault="00000000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655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F35B49" w14:textId="77777777" w:rsidR="00000000" w:rsidRDefault="00000000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43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01F263" w14:textId="77777777" w:rsidR="00000000" w:rsidRDefault="00000000">
            <w:pPr>
              <w:pStyle w:val="TableParagraph"/>
              <w:kinsoku w:val="0"/>
              <w:overflowPunct w:val="0"/>
              <w:spacing w:before="15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BC84FA" w14:textId="77777777" w:rsidR="00000000" w:rsidRDefault="00000000">
            <w:pPr>
              <w:pStyle w:val="TableParagraph"/>
              <w:kinsoku w:val="0"/>
              <w:overflowPunct w:val="0"/>
              <w:spacing w:before="15" w:line="172" w:lineRule="exact"/>
              <w:ind w:left="311" w:right="24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14.800,00</w:t>
            </w:r>
          </w:p>
        </w:tc>
        <w:tc>
          <w:tcPr>
            <w:tcW w:w="128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462975" w14:textId="77777777" w:rsidR="00000000" w:rsidRDefault="00000000">
            <w:pPr>
              <w:pStyle w:val="TableParagraph"/>
              <w:kinsoku w:val="0"/>
              <w:overflowPunct w:val="0"/>
              <w:spacing w:before="15" w:line="172" w:lineRule="exact"/>
              <w:ind w:right="14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14.800,00</w:t>
            </w:r>
          </w:p>
        </w:tc>
      </w:tr>
    </w:tbl>
    <w:p w14:paraId="51F01441" w14:textId="77777777" w:rsidR="00000000" w:rsidRDefault="00000000">
      <w:pPr>
        <w:pStyle w:val="Tijeloteksta"/>
        <w:kinsoku w:val="0"/>
        <w:overflowPunct w:val="0"/>
        <w:spacing w:before="5"/>
        <w:rPr>
          <w:b/>
          <w:bCs/>
          <w:sz w:val="4"/>
          <w:szCs w:val="4"/>
        </w:rPr>
      </w:pPr>
    </w:p>
    <w:tbl>
      <w:tblPr>
        <w:tblW w:w="0" w:type="auto"/>
        <w:tblInd w:w="14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90"/>
        <w:gridCol w:w="3990"/>
        <w:gridCol w:w="1553"/>
        <w:gridCol w:w="1228"/>
      </w:tblGrid>
      <w:tr w:rsidR="00000000" w14:paraId="2FA2AE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80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245E14D" w14:textId="77777777" w:rsidR="00000000" w:rsidRDefault="00000000">
            <w:pPr>
              <w:pStyle w:val="TableParagraph"/>
              <w:kinsoku w:val="0"/>
              <w:overflowPunct w:val="0"/>
              <w:spacing w:before="75" w:line="219" w:lineRule="exact"/>
              <w:ind w:left="15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Akt/projekt: INTERAKTIVNE RADIONICE, IZLOŽBE I MANIFESTACIJE</w:t>
            </w:r>
          </w:p>
          <w:p w14:paraId="4DE0F8B9" w14:textId="77777777" w:rsidR="00000000" w:rsidRDefault="00000000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A101403</w:t>
            </w:r>
          </w:p>
        </w:tc>
        <w:tc>
          <w:tcPr>
            <w:tcW w:w="39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AB2C26D" w14:textId="77777777" w:rsidR="00000000" w:rsidRDefault="00000000">
            <w:pPr>
              <w:pStyle w:val="TableParagraph"/>
              <w:kinsoku w:val="0"/>
              <w:overflowPunct w:val="0"/>
              <w:spacing w:before="75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6D9ABAF" w14:textId="77777777" w:rsidR="00000000" w:rsidRDefault="00000000">
            <w:pPr>
              <w:pStyle w:val="TableParagraph"/>
              <w:kinsoku w:val="0"/>
              <w:overflowPunct w:val="0"/>
              <w:spacing w:before="75"/>
              <w:ind w:left="45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6.500,00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79C3B7B" w14:textId="77777777" w:rsidR="00000000" w:rsidRDefault="00000000">
            <w:pPr>
              <w:pStyle w:val="TableParagraph"/>
              <w:kinsoku w:val="0"/>
              <w:overflowPunct w:val="0"/>
              <w:spacing w:before="75"/>
              <w:ind w:right="12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6.500,00</w:t>
            </w:r>
          </w:p>
        </w:tc>
      </w:tr>
      <w:tr w:rsidR="00000000" w14:paraId="48EAE7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80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F0E70E0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99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80CF035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4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367E8E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45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5E18D2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1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1.320,00</w:t>
            </w:r>
          </w:p>
        </w:tc>
      </w:tr>
    </w:tbl>
    <w:p w14:paraId="76B7C1CB" w14:textId="77777777" w:rsidR="00000000" w:rsidRDefault="00000000">
      <w:pPr>
        <w:pStyle w:val="Tijeloteksta"/>
        <w:kinsoku w:val="0"/>
        <w:overflowPunct w:val="0"/>
        <w:spacing w:before="1"/>
        <w:rPr>
          <w:b/>
          <w:bCs/>
          <w:sz w:val="4"/>
          <w:szCs w:val="4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666"/>
        <w:gridCol w:w="4239"/>
        <w:gridCol w:w="1973"/>
        <w:gridCol w:w="1552"/>
        <w:gridCol w:w="1255"/>
      </w:tblGrid>
      <w:tr w:rsidR="00000000" w14:paraId="52A7C1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9286A1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6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4387F5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423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C3A810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9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132110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43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1.320,00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845F1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left="347" w:right="30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1.320,00</w:t>
            </w:r>
          </w:p>
        </w:tc>
        <w:tc>
          <w:tcPr>
            <w:tcW w:w="125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D0144E" w14:textId="77777777" w:rsidR="00000000" w:rsidRDefault="00000000">
            <w:pPr>
              <w:pStyle w:val="TableParagraph"/>
              <w:kinsoku w:val="0"/>
              <w:overflowPunct w:val="0"/>
              <w:spacing w:line="184" w:lineRule="exact"/>
              <w:ind w:right="13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1.320,00</w:t>
            </w:r>
          </w:p>
        </w:tc>
      </w:tr>
      <w:tr w:rsidR="00000000" w14:paraId="5D6B25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B4BC0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6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9D55CC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423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F12802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98B7B5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43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CC7293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left="347" w:right="24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1.320,00</w:t>
            </w:r>
          </w:p>
        </w:tc>
        <w:tc>
          <w:tcPr>
            <w:tcW w:w="12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542062" w14:textId="77777777" w:rsidR="00000000" w:rsidRDefault="00000000">
            <w:pPr>
              <w:pStyle w:val="TableParagraph"/>
              <w:kinsoku w:val="0"/>
              <w:overflowPunct w:val="0"/>
              <w:spacing w:before="17"/>
              <w:ind w:right="13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1.320,00</w:t>
            </w:r>
          </w:p>
        </w:tc>
      </w:tr>
      <w:tr w:rsidR="00000000" w14:paraId="3086F20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27DCD17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6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31EFD4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CA774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74DA6EC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90968F3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90C1B7B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00000" w14:paraId="23A9B7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010204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6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B721C0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423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96BBD6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B0C899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43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5.180,00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0C76D7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left="347" w:right="30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5.180,00</w:t>
            </w:r>
          </w:p>
        </w:tc>
        <w:tc>
          <w:tcPr>
            <w:tcW w:w="125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37E71A" w14:textId="77777777" w:rsidR="00000000" w:rsidRDefault="00000000">
            <w:pPr>
              <w:pStyle w:val="TableParagraph"/>
              <w:kinsoku w:val="0"/>
              <w:overflowPunct w:val="0"/>
              <w:spacing w:before="18"/>
              <w:ind w:right="13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5.180,00</w:t>
            </w:r>
          </w:p>
        </w:tc>
      </w:tr>
      <w:tr w:rsidR="00000000" w14:paraId="09FFCF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FECCC9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6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030367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42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A64BBA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B3F915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43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5.180,00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6784A6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left="347" w:right="24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5.180,00</w:t>
            </w:r>
          </w:p>
        </w:tc>
        <w:tc>
          <w:tcPr>
            <w:tcW w:w="12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58D568" w14:textId="77777777" w:rsidR="00000000" w:rsidRDefault="00000000">
            <w:pPr>
              <w:pStyle w:val="TableParagraph"/>
              <w:kinsoku w:val="0"/>
              <w:overflowPunct w:val="0"/>
              <w:spacing w:before="15"/>
              <w:ind w:right="13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5.180,00</w:t>
            </w:r>
          </w:p>
        </w:tc>
      </w:tr>
      <w:tr w:rsidR="00000000" w14:paraId="32D28CA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C53781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EF1E76" w14:textId="77777777" w:rsidR="00000000" w:rsidRDefault="00000000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3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15708377" w14:textId="77777777" w:rsidR="00000000" w:rsidRDefault="00000000">
            <w:pPr>
              <w:pStyle w:val="TableParagraph"/>
              <w:kinsoku w:val="0"/>
              <w:overflowPunct w:val="0"/>
              <w:spacing w:before="14"/>
              <w:ind w:right="1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SVEUKUPNO</w:t>
            </w:r>
          </w:p>
        </w:tc>
        <w:tc>
          <w:tcPr>
            <w:tcW w:w="1973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1870239B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12ADB4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left="347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  <w:tc>
          <w:tcPr>
            <w:tcW w:w="12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9E954D" w14:textId="77777777" w:rsidR="00000000" w:rsidRDefault="00000000">
            <w:pPr>
              <w:pStyle w:val="TableParagraph"/>
              <w:kinsoku w:val="0"/>
              <w:overflowPunct w:val="0"/>
              <w:spacing w:before="16"/>
              <w:ind w:right="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131.800,00</w:t>
            </w:r>
          </w:p>
        </w:tc>
      </w:tr>
    </w:tbl>
    <w:p w14:paraId="526BC3A8" w14:textId="77777777" w:rsidR="007C4103" w:rsidRDefault="007C4103" w:rsidP="007C4103">
      <w:pPr>
        <w:tabs>
          <w:tab w:val="center" w:pos="7599"/>
        </w:tabs>
        <w:spacing w:before="595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Članak 2.</w:t>
      </w:r>
    </w:p>
    <w:p w14:paraId="0B3DD2B6" w14:textId="77777777" w:rsidR="007C4103" w:rsidRDefault="007C4103" w:rsidP="007C4103">
      <w:pPr>
        <w:tabs>
          <w:tab w:val="left" w:pos="90"/>
        </w:tabs>
        <w:spacing w:before="14"/>
        <w:ind w:left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>
        <w:rPr>
          <w:rFonts w:ascii="Tahoma" w:hAnsi="Tahoma" w:cs="Tahoma"/>
          <w:color w:val="000000"/>
          <w:sz w:val="24"/>
          <w:szCs w:val="24"/>
        </w:rPr>
        <w:tab/>
        <w:t>Posebni dio sastoji se od plana prihoda i primitaka te rashoda i izdataka raspoređenih prema izvorima financiranja, ekonomskoj, programskoj i funkcijskoj klasifikaciji.</w:t>
      </w:r>
    </w:p>
    <w:p w14:paraId="5DC938F4" w14:textId="77777777" w:rsidR="007C4103" w:rsidRDefault="007C4103" w:rsidP="007C4103">
      <w:pPr>
        <w:tabs>
          <w:tab w:val="center" w:pos="7599"/>
        </w:tabs>
        <w:spacing w:before="84"/>
        <w:ind w:left="567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>Članak 3.</w:t>
      </w:r>
    </w:p>
    <w:p w14:paraId="0B9AC242" w14:textId="77777777" w:rsidR="007C4103" w:rsidRDefault="007C4103" w:rsidP="007C4103">
      <w:pPr>
        <w:tabs>
          <w:tab w:val="left" w:pos="90"/>
        </w:tabs>
        <w:spacing w:before="15"/>
        <w:ind w:left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  <w:r>
        <w:rPr>
          <w:rFonts w:ascii="Tahoma" w:hAnsi="Tahoma" w:cs="Tahoma"/>
          <w:color w:val="000000"/>
          <w:sz w:val="24"/>
          <w:szCs w:val="24"/>
        </w:rPr>
        <w:tab/>
        <w:t>Ovaj Financijski plan objavit će se u "Službenim novinama" Općine Pitomača, a stupa na snagu 1. siječnja 2026. godine.</w:t>
      </w:r>
    </w:p>
    <w:p w14:paraId="4B1B1ABE" w14:textId="77777777" w:rsidR="007C4103" w:rsidRDefault="007C4103" w:rsidP="007C4103">
      <w:pPr>
        <w:tabs>
          <w:tab w:val="left" w:pos="90"/>
        </w:tabs>
        <w:spacing w:before="15"/>
        <w:ind w:left="567"/>
        <w:rPr>
          <w:rFonts w:ascii="Tahoma" w:hAnsi="Tahoma" w:cs="Tahoma"/>
          <w:color w:val="000000"/>
          <w:sz w:val="24"/>
          <w:szCs w:val="24"/>
        </w:rPr>
      </w:pPr>
    </w:p>
    <w:p w14:paraId="69DDD0C6" w14:textId="73C7F1D0" w:rsidR="007C4103" w:rsidRDefault="007C4103" w:rsidP="007C4103">
      <w:pPr>
        <w:tabs>
          <w:tab w:val="left" w:pos="90"/>
        </w:tabs>
        <w:spacing w:before="15"/>
        <w:ind w:left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KLASA: 400-02/25-01</w:t>
      </w:r>
      <w:r w:rsidR="008D56DC">
        <w:rPr>
          <w:rFonts w:ascii="Tahoma" w:hAnsi="Tahoma" w:cs="Tahoma"/>
          <w:color w:val="000000"/>
          <w:sz w:val="24"/>
          <w:szCs w:val="24"/>
        </w:rPr>
        <w:t>/02</w:t>
      </w:r>
      <w:r>
        <w:rPr>
          <w:rFonts w:ascii="Arial" w:hAnsi="Arial" w:cs="Arial"/>
          <w:sz w:val="24"/>
          <w:szCs w:val="24"/>
        </w:rPr>
        <w:tab/>
      </w:r>
    </w:p>
    <w:p w14:paraId="7D9F2F64" w14:textId="77777777" w:rsidR="007C4103" w:rsidRDefault="007C4103" w:rsidP="007C4103">
      <w:pPr>
        <w:tabs>
          <w:tab w:val="left" w:pos="90"/>
        </w:tabs>
        <w:spacing w:before="55"/>
        <w:ind w:left="567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>URBROJ: 2189-16-3-25-2</w:t>
      </w:r>
    </w:p>
    <w:p w14:paraId="5EEA0C02" w14:textId="37F9E0D1" w:rsidR="007C4103" w:rsidRDefault="007C4103" w:rsidP="007C4103">
      <w:pPr>
        <w:tabs>
          <w:tab w:val="left" w:pos="90"/>
        </w:tabs>
        <w:spacing w:before="36"/>
        <w:ind w:left="567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4"/>
          <w:szCs w:val="24"/>
        </w:rPr>
        <w:t xml:space="preserve">Pitomača, </w:t>
      </w:r>
      <w:r w:rsidR="008D56DC">
        <w:rPr>
          <w:rFonts w:ascii="Tahoma" w:hAnsi="Tahoma" w:cs="Tahoma"/>
          <w:color w:val="000000"/>
          <w:sz w:val="24"/>
          <w:szCs w:val="24"/>
        </w:rPr>
        <w:t>04. prosinca 2</w:t>
      </w:r>
      <w:r>
        <w:rPr>
          <w:rFonts w:ascii="Tahoma" w:hAnsi="Tahoma" w:cs="Tahoma"/>
          <w:color w:val="000000"/>
          <w:sz w:val="24"/>
          <w:szCs w:val="24"/>
        </w:rPr>
        <w:t>025.</w:t>
      </w:r>
    </w:p>
    <w:p w14:paraId="53DB8C28" w14:textId="77777777" w:rsidR="007C4103" w:rsidRDefault="007C4103" w:rsidP="007C4103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KNJIŽNICA I ČITAONICA PITOMAČA</w:t>
      </w:r>
    </w:p>
    <w:p w14:paraId="289CB5CC" w14:textId="77777777" w:rsidR="007C4103" w:rsidRDefault="007C4103" w:rsidP="007C4103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                                                          V.D. RAVNATELJA:</w:t>
      </w:r>
    </w:p>
    <w:p w14:paraId="1EF70FBB" w14:textId="77777777" w:rsidR="007C4103" w:rsidRDefault="007C4103" w:rsidP="007C4103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                                                        Marinko Barčan,dipl.ing.agr.</w:t>
      </w:r>
    </w:p>
    <w:p w14:paraId="07232A64" w14:textId="77777777" w:rsidR="007C4103" w:rsidRDefault="007C4103"/>
    <w:sectPr w:rsidR="007C4103">
      <w:headerReference w:type="default" r:id="rId13"/>
      <w:footerReference w:type="default" r:id="rId14"/>
      <w:pgSz w:w="15850" w:h="12250" w:orient="landscape"/>
      <w:pgMar w:top="360" w:right="520" w:bottom="920" w:left="140" w:header="0" w:footer="73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AA7FC" w14:textId="77777777" w:rsidR="00407DAA" w:rsidRDefault="00407DAA">
      <w:r>
        <w:separator/>
      </w:r>
    </w:p>
  </w:endnote>
  <w:endnote w:type="continuationSeparator" w:id="0">
    <w:p w14:paraId="72138C29" w14:textId="77777777" w:rsidR="00407DAA" w:rsidRDefault="00407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E4132" w14:textId="77202797" w:rsidR="00000000" w:rsidRDefault="008D56DC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0" allowOverlap="1" wp14:anchorId="10013CBF" wp14:editId="6A73CA2E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72652856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EC8F6A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7C4103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7C4103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013CB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8" type="#_x0000_t202" style="position:absolute;margin-left:14.3pt;margin-top:564.35pt;width:38.7pt;height:12.7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" o:allowincell="f" filled="f" stroked="f">
              <v:textbox inset="0,0,0,0">
                <w:txbxContent>
                  <w:p w14:paraId="39EC8F6A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7C4103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7C4103">
                      <w:rPr>
                        <w:noProof/>
                        <w:color w:val="212A35"/>
                        <w:sz w:val="16"/>
                        <w:szCs w:val="16"/>
                      </w:rPr>
                      <w:t>1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DE9D1" w14:textId="3B229E75" w:rsidR="00000000" w:rsidRDefault="008D56DC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1E1BA5C8" wp14:editId="08298010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91445670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16F5F8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7C4103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7C4103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1BA5C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1" type="#_x0000_t202" style="position:absolute;margin-left:14.3pt;margin-top:564.35pt;width:38.7pt;height:12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" o:allowincell="f" filled="f" stroked="f">
              <v:textbox inset="0,0,0,0">
                <w:txbxContent>
                  <w:p w14:paraId="0616F5F8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7C4103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7C4103">
                      <w:rPr>
                        <w:noProof/>
                        <w:color w:val="212A35"/>
                        <w:sz w:val="16"/>
                        <w:szCs w:val="16"/>
                      </w:rPr>
                      <w:t>2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A4474" w14:textId="6C0133E2" w:rsidR="00000000" w:rsidRDefault="008D56DC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5B3BAA8" wp14:editId="28053CFB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07344797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3D60FC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7C4103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7C4103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7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B3BAA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2" type="#_x0000_t202" style="position:absolute;margin-left:14.3pt;margin-top:564.35pt;width:38.7pt;height:12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" o:allowincell="f" filled="f" stroked="f">
              <v:textbox inset="0,0,0,0">
                <w:txbxContent>
                  <w:p w14:paraId="683D60FC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7C4103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7C4103">
                      <w:rPr>
                        <w:noProof/>
                        <w:color w:val="212A35"/>
                        <w:sz w:val="16"/>
                        <w:szCs w:val="16"/>
                      </w:rPr>
                      <w:t>7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A6C14" w14:textId="5291C795" w:rsidR="00000000" w:rsidRDefault="008D56DC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7B0C8011" wp14:editId="57AE3E1D">
              <wp:simplePos x="0" y="0"/>
              <wp:positionH relativeFrom="page">
                <wp:posOffset>181610</wp:posOffset>
              </wp:positionH>
              <wp:positionV relativeFrom="page">
                <wp:posOffset>7167245</wp:posOffset>
              </wp:positionV>
              <wp:extent cx="491490" cy="161290"/>
              <wp:effectExtent l="0" t="0" r="0" b="0"/>
              <wp:wrapNone/>
              <wp:docPr id="168156093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" cy="161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D39779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color w:val="212A35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t xml:space="preserve">Stranica 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="007C4103"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7C4103">
                            <w:rPr>
                              <w:noProof/>
                              <w:color w:val="212A35"/>
                              <w:sz w:val="16"/>
                              <w:szCs w:val="16"/>
                            </w:rPr>
                            <w:t>8</w:t>
                          </w:r>
                          <w:r>
                            <w:rPr>
                              <w:color w:val="212A3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0C801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3" type="#_x0000_t202" style="position:absolute;margin-left:14.3pt;margin-top:564.35pt;width:38.7pt;height:12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" o:allowincell="f" filled="f" stroked="f">
              <v:textbox inset="0,0,0,0">
                <w:txbxContent>
                  <w:p w14:paraId="4CD39779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color w:val="212A35"/>
                        <w:sz w:val="16"/>
                        <w:szCs w:val="16"/>
                      </w:rPr>
                    </w:pPr>
                    <w:r>
                      <w:rPr>
                        <w:color w:val="212A35"/>
                        <w:sz w:val="16"/>
                        <w:szCs w:val="16"/>
                      </w:rPr>
                      <w:t xml:space="preserve">Stranica 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color w:val="212A35"/>
                        <w:sz w:val="16"/>
                        <w:szCs w:val="16"/>
                      </w:rPr>
                      <w:instrText xml:space="preserve"> PAGE </w:instrText>
                    </w:r>
                    <w:r w:rsidR="007C4103">
                      <w:rPr>
                        <w:color w:val="212A35"/>
                        <w:sz w:val="16"/>
                        <w:szCs w:val="16"/>
                      </w:rPr>
                      <w:fldChar w:fldCharType="separate"/>
                    </w:r>
                    <w:r w:rsidR="007C4103">
                      <w:rPr>
                        <w:noProof/>
                        <w:color w:val="212A35"/>
                        <w:sz w:val="16"/>
                        <w:szCs w:val="16"/>
                      </w:rPr>
                      <w:t>8</w:t>
                    </w:r>
                    <w:r>
                      <w:rPr>
                        <w:color w:val="212A3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2DA98" w14:textId="77777777" w:rsidR="00407DAA" w:rsidRDefault="00407DAA">
      <w:r>
        <w:separator/>
      </w:r>
    </w:p>
  </w:footnote>
  <w:footnote w:type="continuationSeparator" w:id="0">
    <w:p w14:paraId="0A90AAAD" w14:textId="77777777" w:rsidR="00407DAA" w:rsidRDefault="00407D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CE66A" w14:textId="2E8D620C" w:rsidR="00000000" w:rsidRDefault="008D56DC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 wp14:anchorId="1A8417BF" wp14:editId="4E65B2E9">
              <wp:simplePos x="0" y="0"/>
              <wp:positionH relativeFrom="page">
                <wp:posOffset>181610</wp:posOffset>
              </wp:positionH>
              <wp:positionV relativeFrom="page">
                <wp:posOffset>372110</wp:posOffset>
              </wp:positionV>
              <wp:extent cx="2290445" cy="918210"/>
              <wp:effectExtent l="0" t="0" r="0" b="0"/>
              <wp:wrapNone/>
              <wp:docPr id="18526989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3D80F5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line="260" w:lineRule="exact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  <w:t>REPUBLIKA HRVATSKA</w:t>
                          </w:r>
                        </w:p>
                        <w:p w14:paraId="1788E7C9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line="288" w:lineRule="exact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24"/>
                              <w:szCs w:val="24"/>
                            </w:rPr>
                            <w:t>VIROVITIČKO-PODRAVSKA ŽUPANIJA</w:t>
                          </w:r>
                        </w:p>
                        <w:p w14:paraId="7A30C702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104"/>
                            <w:ind w:left="20"/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212A35"/>
                              <w:sz w:val="20"/>
                              <w:szCs w:val="20"/>
                            </w:rPr>
                            <w:t>KNJIŽNICA I ČITAONICA PITOMAČA</w:t>
                          </w:r>
                        </w:p>
                        <w:p w14:paraId="3C4F9262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42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  <w:t>Trg Kralja Tomislava 2, PITOMAČA</w:t>
                          </w:r>
                        </w:p>
                        <w:p w14:paraId="53AFA0C7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50"/>
                            <w:ind w:left="20"/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212A35"/>
                              <w:sz w:val="18"/>
                              <w:szCs w:val="18"/>
                            </w:rPr>
                            <w:t>OIB: 31930875182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8417B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9" type="#_x0000_t202" style="position:absolute;margin-left:14.3pt;margin-top:29.3pt;width:180.35pt;height:72.3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" o:allowincell="f" filled="f" stroked="f">
              <v:textbox inset="0,0,0,0">
                <w:txbxContent>
                  <w:p w14:paraId="093D80F5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line="260" w:lineRule="exact"/>
                      <w:ind w:left="20"/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  <w:t>REPUBLIKA HRVATSKA</w:t>
                    </w:r>
                  </w:p>
                  <w:p w14:paraId="1788E7C9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line="288" w:lineRule="exact"/>
                      <w:ind w:left="20"/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24"/>
                        <w:szCs w:val="24"/>
                      </w:rPr>
                      <w:t>VIROVITIČKO-PODRAVSKA ŽUPANIJA</w:t>
                    </w:r>
                  </w:p>
                  <w:p w14:paraId="7A30C702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104"/>
                      <w:ind w:left="20"/>
                      <w:rPr>
                        <w:rFonts w:ascii="Calibri" w:hAnsi="Calibri" w:cs="Calibri"/>
                        <w:b/>
                        <w:bCs/>
                        <w:color w:val="212A35"/>
                        <w:sz w:val="20"/>
                        <w:szCs w:val="20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color w:val="212A35"/>
                        <w:sz w:val="20"/>
                        <w:szCs w:val="20"/>
                      </w:rPr>
                      <w:t>KNJIŽNICA I ČITAONICA PITOMAČA</w:t>
                    </w:r>
                  </w:p>
                  <w:p w14:paraId="3C4F9262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42"/>
                      <w:ind w:left="20"/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  <w:t>Trg Kralja Tomislava 2, PITOMAČA</w:t>
                    </w:r>
                  </w:p>
                  <w:p w14:paraId="53AFA0C7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50"/>
                      <w:ind w:left="20"/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cs="Calibri"/>
                        <w:color w:val="212A35"/>
                        <w:sz w:val="18"/>
                        <w:szCs w:val="18"/>
                      </w:rPr>
                      <w:t>OIB: 31930875182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588FC23E" wp14:editId="5ADA4692">
              <wp:simplePos x="0" y="0"/>
              <wp:positionH relativeFrom="page">
                <wp:posOffset>180975</wp:posOffset>
              </wp:positionH>
              <wp:positionV relativeFrom="page">
                <wp:posOffset>1428115</wp:posOffset>
              </wp:positionV>
              <wp:extent cx="7308850" cy="551815"/>
              <wp:effectExtent l="0" t="0" r="0" b="0"/>
              <wp:wrapNone/>
              <wp:docPr id="165345653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8850" cy="551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CE5E23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20"/>
                            <w:ind w:left="20"/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FINANCIJSKI PLAN ZA 2026. GODINU I PROJEKCIJE 2027.-2028. GODINA</w:t>
                          </w:r>
                        </w:p>
                        <w:p w14:paraId="40FE28E6" w14:textId="77777777" w:rsidR="00000000" w:rsidRDefault="00000000">
                          <w:pPr>
                            <w:pStyle w:val="Tijeloteksta"/>
                            <w:kinsoku w:val="0"/>
                            <w:overflowPunct w:val="0"/>
                            <w:spacing w:before="31"/>
                            <w:ind w:left="20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A. RAČUN PRIHODA I RASHODA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8FC23E" id="Text Box 3" o:spid="_x0000_s1040" type="#_x0000_t202" style="position:absolute;margin-left:14.25pt;margin-top:112.45pt;width:575.5pt;height:43.4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" o:allowincell="f" filled="f" stroked="f">
              <v:textbox inset="0,0,0,0">
                <w:txbxContent>
                  <w:p w14:paraId="0DCE5E23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20"/>
                      <w:ind w:left="20"/>
                      <w:rPr>
                        <w:sz w:val="36"/>
                        <w:szCs w:val="36"/>
                      </w:rPr>
                    </w:pPr>
                    <w:r>
                      <w:rPr>
                        <w:sz w:val="36"/>
                        <w:szCs w:val="36"/>
                      </w:rPr>
                      <w:t>FINANCIJSKI PLAN ZA 2026. GODINU I PROJEKCIJE 2027.-2028. GODINA</w:t>
                    </w:r>
                  </w:p>
                  <w:p w14:paraId="40FE28E6" w14:textId="77777777" w:rsidR="00000000" w:rsidRDefault="00000000">
                    <w:pPr>
                      <w:pStyle w:val="Tijeloteksta"/>
                      <w:kinsoku w:val="0"/>
                      <w:overflowPunct w:val="0"/>
                      <w:spacing w:before="31"/>
                      <w:ind w:left="2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A. RAČUN PRIHODA I RASHODA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A2588" w14:textId="77777777" w:rsidR="00000000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53DC6" w14:textId="77777777" w:rsidR="00000000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upperRoman"/>
      <w:lvlText w:val="%1."/>
      <w:lvlJc w:val="left"/>
      <w:pPr>
        <w:ind w:left="4991" w:hanging="197"/>
      </w:pPr>
      <w:rPr>
        <w:b w:val="0"/>
        <w:bCs w:val="0"/>
        <w:spacing w:val="-1"/>
        <w:w w:val="100"/>
      </w:rPr>
    </w:lvl>
    <w:lvl w:ilvl="1">
      <w:numFmt w:val="bullet"/>
      <w:lvlText w:val="•"/>
      <w:lvlJc w:val="left"/>
      <w:pPr>
        <w:ind w:left="5269" w:hanging="197"/>
      </w:pPr>
    </w:lvl>
    <w:lvl w:ilvl="2">
      <w:numFmt w:val="bullet"/>
      <w:lvlText w:val="•"/>
      <w:lvlJc w:val="left"/>
      <w:pPr>
        <w:ind w:left="5539" w:hanging="197"/>
      </w:pPr>
    </w:lvl>
    <w:lvl w:ilvl="3">
      <w:numFmt w:val="bullet"/>
      <w:lvlText w:val="•"/>
      <w:lvlJc w:val="left"/>
      <w:pPr>
        <w:ind w:left="5809" w:hanging="197"/>
      </w:pPr>
    </w:lvl>
    <w:lvl w:ilvl="4">
      <w:numFmt w:val="bullet"/>
      <w:lvlText w:val="•"/>
      <w:lvlJc w:val="left"/>
      <w:pPr>
        <w:ind w:left="6079" w:hanging="197"/>
      </w:pPr>
    </w:lvl>
    <w:lvl w:ilvl="5">
      <w:numFmt w:val="bullet"/>
      <w:lvlText w:val="•"/>
      <w:lvlJc w:val="left"/>
      <w:pPr>
        <w:ind w:left="6349" w:hanging="197"/>
      </w:pPr>
    </w:lvl>
    <w:lvl w:ilvl="6">
      <w:numFmt w:val="bullet"/>
      <w:lvlText w:val="•"/>
      <w:lvlJc w:val="left"/>
      <w:pPr>
        <w:ind w:left="6619" w:hanging="197"/>
      </w:pPr>
    </w:lvl>
    <w:lvl w:ilvl="7">
      <w:numFmt w:val="bullet"/>
      <w:lvlText w:val="•"/>
      <w:lvlJc w:val="left"/>
      <w:pPr>
        <w:ind w:left="6889" w:hanging="197"/>
      </w:pPr>
    </w:lvl>
    <w:lvl w:ilvl="8">
      <w:numFmt w:val="bullet"/>
      <w:lvlText w:val="•"/>
      <w:lvlJc w:val="left"/>
      <w:pPr>
        <w:ind w:left="7159" w:hanging="197"/>
      </w:pPr>
    </w:lvl>
  </w:abstractNum>
  <w:num w:numId="1" w16cid:durableId="397481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FF0"/>
    <w:rsid w:val="00081736"/>
    <w:rsid w:val="003E64DF"/>
    <w:rsid w:val="00407DAA"/>
    <w:rsid w:val="007C4103"/>
    <w:rsid w:val="008173AE"/>
    <w:rsid w:val="008D56DC"/>
    <w:rsid w:val="00CB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FAA020C"/>
  <w14:defaultImageDpi w14:val="0"/>
  <w15:docId w15:val="{39484DF0-BD89-4C6A-A877-9E176EBD0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1"/>
    <w:qFormat/>
    <w:pPr>
      <w:ind w:left="20"/>
      <w:outlineLvl w:val="0"/>
    </w:pPr>
    <w:rPr>
      <w:rFonts w:ascii="Segoe UI" w:hAnsi="Segoe UI" w:cs="Segoe UI"/>
      <w:sz w:val="36"/>
      <w:szCs w:val="36"/>
    </w:rPr>
  </w:style>
  <w:style w:type="paragraph" w:styleId="Naslov2">
    <w:name w:val="heading 2"/>
    <w:basedOn w:val="Normal"/>
    <w:next w:val="Normal"/>
    <w:link w:val="Naslov2Char"/>
    <w:uiPriority w:val="1"/>
    <w:qFormat/>
    <w:pPr>
      <w:spacing w:before="31"/>
      <w:ind w:left="20" w:hanging="285"/>
      <w:outlineLvl w:val="1"/>
    </w:pPr>
    <w:rPr>
      <w:rFonts w:ascii="Segoe UI" w:hAnsi="Segoe UI" w:cs="Segoe UI"/>
      <w:b/>
      <w:bCs/>
      <w:sz w:val="24"/>
      <w:szCs w:val="24"/>
    </w:rPr>
  </w:style>
  <w:style w:type="paragraph" w:styleId="Naslov3">
    <w:name w:val="heading 3"/>
    <w:basedOn w:val="Normal"/>
    <w:next w:val="Normal"/>
    <w:link w:val="Naslov3Char"/>
    <w:uiPriority w:val="1"/>
    <w:qFormat/>
    <w:pPr>
      <w:spacing w:line="288" w:lineRule="exact"/>
      <w:ind w:left="165"/>
      <w:outlineLvl w:val="2"/>
    </w:pPr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qFormat/>
    <w:rPr>
      <w:rFonts w:ascii="Segoe UI" w:hAnsi="Segoe UI" w:cs="Segoe UI"/>
    </w:rPr>
  </w:style>
  <w:style w:type="character" w:customStyle="1" w:styleId="TijelotekstaChar">
    <w:name w:val="Tijelo teksta Char"/>
    <w:link w:val="Tijeloteksta"/>
    <w:uiPriority w:val="99"/>
    <w:semiHidden/>
    <w:rPr>
      <w:rFonts w:ascii="Calibri" w:hAnsi="Calibri" w:cs="Calibri"/>
      <w:kern w:val="0"/>
      <w:sz w:val="22"/>
      <w:szCs w:val="22"/>
    </w:rPr>
  </w:style>
  <w:style w:type="character" w:customStyle="1" w:styleId="Naslov1Char">
    <w:name w:val="Naslov 1 Char"/>
    <w:link w:val="Naslov1"/>
    <w:uiPriority w:val="9"/>
    <w:rPr>
      <w:rFonts w:ascii="Aptos Display" w:eastAsia="Times New Roman" w:hAnsi="Aptos Display" w:cs="Times New Roman"/>
      <w:b/>
      <w:bCs/>
      <w:kern w:val="32"/>
      <w:sz w:val="32"/>
      <w:szCs w:val="32"/>
    </w:rPr>
  </w:style>
  <w:style w:type="character" w:customStyle="1" w:styleId="Naslov2Char">
    <w:name w:val="Naslov 2 Char"/>
    <w:link w:val="Naslov2"/>
    <w:uiPriority w:val="9"/>
    <w:semiHidden/>
    <w:rPr>
      <w:rFonts w:ascii="Aptos Display" w:eastAsia="Times New Roman" w:hAnsi="Aptos Display" w:cs="Times New Roman"/>
      <w:b/>
      <w:bCs/>
      <w:i/>
      <w:iCs/>
      <w:kern w:val="0"/>
      <w:sz w:val="28"/>
      <w:szCs w:val="28"/>
    </w:rPr>
  </w:style>
  <w:style w:type="character" w:customStyle="1" w:styleId="Naslov3Char">
    <w:name w:val="Naslov 3 Char"/>
    <w:link w:val="Naslov3"/>
    <w:uiPriority w:val="9"/>
    <w:semiHidden/>
    <w:rPr>
      <w:rFonts w:ascii="Aptos Display" w:eastAsia="Times New Roman" w:hAnsi="Aptos Display" w:cs="Times New Roman"/>
      <w:b/>
      <w:bCs/>
      <w:kern w:val="0"/>
      <w:sz w:val="26"/>
      <w:szCs w:val="26"/>
    </w:rPr>
  </w:style>
  <w:style w:type="paragraph" w:styleId="Odlomakpopisa">
    <w:name w:val="List Paragraph"/>
    <w:basedOn w:val="Normal"/>
    <w:uiPriority w:val="1"/>
    <w:qFormat/>
    <w:pPr>
      <w:spacing w:before="31"/>
      <w:ind w:left="449" w:hanging="285"/>
    </w:pPr>
    <w:rPr>
      <w:rFonts w:ascii="Segoe UI" w:hAnsi="Segoe UI" w:cs="Segoe U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1188</Words>
  <Characters>6774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 Kovačević</dc:creator>
  <cp:keywords/>
  <dc:description/>
  <cp:lastModifiedBy>Zlata Kovačević</cp:lastModifiedBy>
  <cp:revision>2</cp:revision>
  <dcterms:created xsi:type="dcterms:W3CDTF">2025-12-17T07:47:00Z</dcterms:created>
  <dcterms:modified xsi:type="dcterms:W3CDTF">2025-12-17T07:47:00Z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Access® za Microsoft 365</vt:lpwstr>
  </property>
</Properties>
</file>